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0DE" w:rsidRDefault="00262788" w:rsidP="000E00DE">
      <w:pPr>
        <w:spacing w:after="0" w:line="259" w:lineRule="auto"/>
        <w:ind w:firstLine="0"/>
        <w:jc w:val="right"/>
      </w:pPr>
      <w:bookmarkStart w:id="0" w:name="_GoBack"/>
      <w:bookmarkEnd w:id="0"/>
      <w:r>
        <w:rPr>
          <w:rFonts w:ascii="Calibri" w:eastAsia="Calibri" w:hAnsi="Calibri" w:cs="Calibri"/>
          <w:sz w:val="22"/>
        </w:rPr>
        <w:tab/>
      </w:r>
      <w:r>
        <w:rPr>
          <w:b/>
          <w:sz w:val="28"/>
        </w:rPr>
        <w:t xml:space="preserve"> </w:t>
      </w:r>
      <w:r>
        <w:rPr>
          <w:b/>
          <w:sz w:val="28"/>
        </w:rPr>
        <w:tab/>
      </w:r>
    </w:p>
    <w:p w:rsidR="000E00DE" w:rsidRDefault="000E00DE" w:rsidP="000E00DE">
      <w:pPr>
        <w:spacing w:after="0" w:line="259" w:lineRule="auto"/>
        <w:ind w:firstLine="0"/>
        <w:jc w:val="right"/>
      </w:pPr>
      <w:r>
        <w:rPr>
          <w:sz w:val="32"/>
        </w:rPr>
        <w:t xml:space="preserve"> </w:t>
      </w:r>
    </w:p>
    <w:p w:rsidR="00AF13C2" w:rsidRPr="00AF13C2" w:rsidRDefault="00AF13C2" w:rsidP="00AF13C2">
      <w:pPr>
        <w:spacing w:after="200" w:line="276" w:lineRule="auto"/>
        <w:ind w:left="0" w:firstLine="0"/>
        <w:jc w:val="center"/>
        <w:rPr>
          <w:rFonts w:ascii="Calibri" w:eastAsia="Calibri" w:hAnsi="Calibri"/>
          <w:color w:val="auto"/>
          <w:sz w:val="22"/>
          <w:lang w:val="ru-RU" w:eastAsia="en-US"/>
        </w:rPr>
      </w:pPr>
      <w:r w:rsidRPr="00AF13C2">
        <w:rPr>
          <w:rFonts w:ascii="Calibri" w:eastAsia="Calibri" w:hAnsi="Calibri"/>
          <w:noProof/>
          <w:color w:val="auto"/>
          <w:sz w:val="22"/>
          <w:lang w:val="ru-RU" w:eastAsia="ru-RU"/>
        </w:rPr>
        <w:drawing>
          <wp:inline distT="0" distB="0" distL="0" distR="0" wp14:anchorId="7B2633EF" wp14:editId="03A34599">
            <wp:extent cx="390525" cy="5143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514350"/>
                    </a:xfrm>
                    <a:prstGeom prst="rect">
                      <a:avLst/>
                    </a:prstGeom>
                    <a:noFill/>
                    <a:ln>
                      <a:noFill/>
                    </a:ln>
                  </pic:spPr>
                </pic:pic>
              </a:graphicData>
            </a:graphic>
          </wp:inline>
        </w:drawing>
      </w:r>
    </w:p>
    <w:p w:rsidR="00AF13C2" w:rsidRPr="00AF13C2" w:rsidRDefault="00AF13C2" w:rsidP="00AF13C2">
      <w:pPr>
        <w:spacing w:after="0" w:line="276" w:lineRule="auto"/>
        <w:ind w:left="0" w:firstLine="0"/>
        <w:jc w:val="center"/>
        <w:rPr>
          <w:color w:val="auto"/>
          <w:sz w:val="22"/>
          <w:lang w:val="ru-RU" w:eastAsia="ru-RU"/>
        </w:rPr>
      </w:pPr>
      <w:r w:rsidRPr="00AF13C2">
        <w:rPr>
          <w:color w:val="auto"/>
          <w:sz w:val="22"/>
          <w:lang w:val="ru-RU" w:eastAsia="ru-RU"/>
        </w:rPr>
        <w:t>УКРАЇНА</w:t>
      </w:r>
    </w:p>
    <w:p w:rsidR="00AF13C2" w:rsidRPr="00AF13C2" w:rsidRDefault="00AF13C2" w:rsidP="00AF13C2">
      <w:pPr>
        <w:spacing w:after="0" w:line="240" w:lineRule="auto"/>
        <w:ind w:left="0" w:firstLine="0"/>
        <w:jc w:val="center"/>
        <w:rPr>
          <w:color w:val="auto"/>
          <w:sz w:val="22"/>
          <w:lang w:eastAsia="ru-RU"/>
        </w:rPr>
      </w:pPr>
      <w:r w:rsidRPr="00AF13C2">
        <w:rPr>
          <w:color w:val="auto"/>
          <w:sz w:val="22"/>
          <w:lang w:eastAsia="ru-RU"/>
        </w:rPr>
        <w:t>МІНІСТЕРСТВО ОСВІТИ І НАУКИ  УКРАЇНИ</w:t>
      </w:r>
    </w:p>
    <w:p w:rsidR="00AF13C2" w:rsidRPr="00AF13C2" w:rsidRDefault="00AF13C2" w:rsidP="00AF13C2">
      <w:pPr>
        <w:spacing w:after="0" w:line="240" w:lineRule="auto"/>
        <w:ind w:left="0" w:firstLine="0"/>
        <w:jc w:val="center"/>
        <w:rPr>
          <w:color w:val="auto"/>
          <w:sz w:val="22"/>
          <w:lang w:eastAsia="ru-RU"/>
        </w:rPr>
      </w:pPr>
      <w:r w:rsidRPr="00AF13C2">
        <w:rPr>
          <w:color w:val="auto"/>
          <w:sz w:val="22"/>
          <w:lang w:eastAsia="ru-RU"/>
        </w:rPr>
        <w:t>Бахмацький заклад дошкільної освіти «Пролісок»</w:t>
      </w:r>
    </w:p>
    <w:p w:rsidR="00AF13C2" w:rsidRPr="00AF13C2" w:rsidRDefault="00AF13C2" w:rsidP="00AF13C2">
      <w:pPr>
        <w:spacing w:after="0" w:line="240" w:lineRule="auto"/>
        <w:ind w:left="0" w:firstLine="0"/>
        <w:jc w:val="center"/>
        <w:rPr>
          <w:color w:val="auto"/>
          <w:sz w:val="22"/>
          <w:lang w:eastAsia="ru-RU"/>
        </w:rPr>
      </w:pPr>
      <w:r w:rsidRPr="00AF13C2">
        <w:rPr>
          <w:color w:val="auto"/>
          <w:sz w:val="22"/>
          <w:lang w:eastAsia="ru-RU"/>
        </w:rPr>
        <w:t>Бахмацької міської ради  , Чернігівської області</w:t>
      </w:r>
    </w:p>
    <w:p w:rsidR="00AF13C2" w:rsidRPr="00AF13C2" w:rsidRDefault="00AF13C2" w:rsidP="00AF13C2">
      <w:pPr>
        <w:spacing w:after="0" w:line="240" w:lineRule="auto"/>
        <w:ind w:left="0" w:firstLine="0"/>
        <w:jc w:val="center"/>
        <w:rPr>
          <w:color w:val="auto"/>
          <w:sz w:val="22"/>
          <w:szCs w:val="20"/>
          <w:lang w:eastAsia="ru-RU"/>
        </w:rPr>
      </w:pPr>
      <w:r w:rsidRPr="00AF13C2">
        <w:rPr>
          <w:color w:val="auto"/>
          <w:sz w:val="22"/>
          <w:szCs w:val="20"/>
          <w:lang w:eastAsia="ru-RU"/>
        </w:rPr>
        <w:t>вул. Лесі Українки-1, с. Бахмач,16506, тел. 4-65-10, 4-64-31</w:t>
      </w:r>
    </w:p>
    <w:p w:rsidR="00AF13C2" w:rsidRPr="00AF13C2" w:rsidRDefault="00AF13C2" w:rsidP="00AF13C2">
      <w:pPr>
        <w:spacing w:after="0" w:line="240" w:lineRule="auto"/>
        <w:ind w:left="0" w:firstLine="0"/>
        <w:jc w:val="center"/>
        <w:rPr>
          <w:color w:val="auto"/>
          <w:sz w:val="22"/>
          <w:szCs w:val="20"/>
          <w:lang w:eastAsia="ru-RU"/>
        </w:rPr>
      </w:pPr>
      <w:proofErr w:type="gramStart"/>
      <w:r w:rsidRPr="00AF13C2">
        <w:rPr>
          <w:color w:val="auto"/>
          <w:sz w:val="22"/>
          <w:szCs w:val="20"/>
          <w:lang w:val="en-US" w:eastAsia="ru-RU"/>
        </w:rPr>
        <w:t>e</w:t>
      </w:r>
      <w:r w:rsidRPr="00AF13C2">
        <w:rPr>
          <w:color w:val="auto"/>
          <w:sz w:val="22"/>
          <w:szCs w:val="20"/>
          <w:lang w:eastAsia="ru-RU"/>
        </w:rPr>
        <w:t>-</w:t>
      </w:r>
      <w:r w:rsidRPr="00AF13C2">
        <w:rPr>
          <w:color w:val="auto"/>
          <w:sz w:val="22"/>
          <w:szCs w:val="20"/>
          <w:lang w:val="en-US" w:eastAsia="ru-RU"/>
        </w:rPr>
        <w:t>mail</w:t>
      </w:r>
      <w:proofErr w:type="gramEnd"/>
      <w:r w:rsidRPr="00AF13C2">
        <w:rPr>
          <w:color w:val="auto"/>
          <w:sz w:val="22"/>
          <w:szCs w:val="20"/>
          <w:lang w:eastAsia="ru-RU"/>
        </w:rPr>
        <w:t xml:space="preserve">: </w:t>
      </w:r>
      <w:proofErr w:type="spellStart"/>
      <w:r w:rsidRPr="00162AA2">
        <w:rPr>
          <w:color w:val="auto"/>
          <w:szCs w:val="24"/>
          <w:shd w:val="clear" w:color="auto" w:fill="FFFFFF"/>
          <w:lang w:eastAsia="ru-RU"/>
        </w:rPr>
        <w:t>bakhmach_prolis</w:t>
      </w:r>
      <w:proofErr w:type="spellEnd"/>
      <w:r w:rsidRPr="00162AA2">
        <w:rPr>
          <w:color w:val="auto"/>
          <w:szCs w:val="24"/>
          <w:shd w:val="clear" w:color="auto" w:fill="FFFFFF"/>
          <w:lang w:eastAsia="ru-RU"/>
        </w:rPr>
        <w:t>ok@ukr.net</w:t>
      </w:r>
      <w:r w:rsidRPr="00AF13C2">
        <w:rPr>
          <w:color w:val="auto"/>
          <w:szCs w:val="24"/>
          <w:shd w:val="clear" w:color="auto" w:fill="FFFFFF"/>
          <w:lang w:eastAsia="ru-RU"/>
        </w:rPr>
        <w:t>.</w:t>
      </w:r>
      <w:r w:rsidRPr="00AF13C2">
        <w:rPr>
          <w:color w:val="auto"/>
          <w:sz w:val="22"/>
          <w:szCs w:val="20"/>
          <w:lang w:eastAsia="ru-RU"/>
        </w:rPr>
        <w:t xml:space="preserve"> Код ЄДРПОУ 34490618</w:t>
      </w:r>
    </w:p>
    <w:p w:rsidR="00AF13C2" w:rsidRPr="00AF13C2" w:rsidRDefault="00AF13C2" w:rsidP="00AF13C2">
      <w:pPr>
        <w:spacing w:after="0" w:line="240" w:lineRule="auto"/>
        <w:ind w:left="0" w:firstLine="0"/>
        <w:jc w:val="left"/>
        <w:rPr>
          <w:color w:val="auto"/>
          <w:sz w:val="22"/>
          <w:szCs w:val="20"/>
          <w:lang w:eastAsia="ru-RU"/>
        </w:rPr>
      </w:pPr>
    </w:p>
    <w:tbl>
      <w:tblPr>
        <w:tblW w:w="9560" w:type="dxa"/>
        <w:tblInd w:w="108" w:type="dxa"/>
        <w:tblBorders>
          <w:top w:val="triple" w:sz="4" w:space="0" w:color="auto"/>
        </w:tblBorders>
        <w:tblLook w:val="04A0" w:firstRow="1" w:lastRow="0" w:firstColumn="1" w:lastColumn="0" w:noHBand="0" w:noVBand="1"/>
      </w:tblPr>
      <w:tblGrid>
        <w:gridCol w:w="9560"/>
      </w:tblGrid>
      <w:tr w:rsidR="00AF13C2" w:rsidRPr="00AF13C2" w:rsidTr="00162AA2">
        <w:trPr>
          <w:trHeight w:val="329"/>
        </w:trPr>
        <w:tc>
          <w:tcPr>
            <w:tcW w:w="9560" w:type="dxa"/>
            <w:tcBorders>
              <w:top w:val="triple" w:sz="4" w:space="0" w:color="auto"/>
              <w:left w:val="nil"/>
              <w:bottom w:val="nil"/>
              <w:right w:val="nil"/>
            </w:tcBorders>
          </w:tcPr>
          <w:p w:rsidR="00AF13C2" w:rsidRPr="00AF13C2" w:rsidRDefault="00AF13C2" w:rsidP="00AF13C2">
            <w:pPr>
              <w:spacing w:after="0" w:line="276" w:lineRule="auto"/>
              <w:ind w:left="0" w:firstLine="0"/>
              <w:jc w:val="center"/>
              <w:rPr>
                <w:color w:val="auto"/>
                <w:sz w:val="22"/>
                <w:szCs w:val="20"/>
                <w:lang w:eastAsia="ru-RU"/>
              </w:rPr>
            </w:pPr>
          </w:p>
        </w:tc>
      </w:tr>
    </w:tbl>
    <w:p w:rsidR="000E00DE" w:rsidRDefault="000E00DE" w:rsidP="000E00DE">
      <w:pPr>
        <w:spacing w:after="0" w:line="259" w:lineRule="auto"/>
        <w:ind w:firstLine="0"/>
        <w:jc w:val="right"/>
      </w:pPr>
      <w:r>
        <w:rPr>
          <w:sz w:val="32"/>
        </w:rPr>
        <w:t xml:space="preserve"> </w:t>
      </w:r>
    </w:p>
    <w:p w:rsidR="000E00DE" w:rsidRDefault="000E00DE" w:rsidP="000E00DE">
      <w:pPr>
        <w:spacing w:after="49" w:line="259" w:lineRule="auto"/>
        <w:ind w:firstLine="0"/>
        <w:jc w:val="right"/>
      </w:pPr>
      <w:r>
        <w:rPr>
          <w:sz w:val="32"/>
        </w:rPr>
        <w:t xml:space="preserve"> </w:t>
      </w:r>
    </w:p>
    <w:p w:rsidR="000E00DE" w:rsidRDefault="000E00DE" w:rsidP="000E00DE">
      <w:pPr>
        <w:spacing w:after="0" w:line="259" w:lineRule="auto"/>
        <w:ind w:left="5042" w:firstLine="0"/>
        <w:jc w:val="left"/>
      </w:pPr>
      <w:r>
        <w:rPr>
          <w:b/>
          <w:sz w:val="40"/>
        </w:rPr>
        <w:t xml:space="preserve"> </w:t>
      </w:r>
    </w:p>
    <w:p w:rsidR="000E00DE" w:rsidRDefault="000E00DE" w:rsidP="000E00DE">
      <w:pPr>
        <w:spacing w:after="0" w:line="259" w:lineRule="auto"/>
        <w:ind w:left="5042" w:firstLine="0"/>
        <w:jc w:val="left"/>
      </w:pPr>
      <w:r>
        <w:rPr>
          <w:b/>
          <w:sz w:val="40"/>
        </w:rPr>
        <w:t xml:space="preserve"> </w:t>
      </w:r>
    </w:p>
    <w:p w:rsidR="000E00DE" w:rsidRDefault="000E00DE" w:rsidP="000E00DE">
      <w:pPr>
        <w:spacing w:after="0" w:line="259" w:lineRule="auto"/>
        <w:ind w:left="5042" w:firstLine="0"/>
        <w:jc w:val="left"/>
        <w:rPr>
          <w:b/>
          <w:sz w:val="40"/>
        </w:rPr>
      </w:pPr>
      <w:r>
        <w:rPr>
          <w:b/>
          <w:sz w:val="40"/>
        </w:rPr>
        <w:t xml:space="preserve"> </w:t>
      </w:r>
    </w:p>
    <w:p w:rsidR="000E00DE" w:rsidRDefault="000E00DE" w:rsidP="000E00DE">
      <w:pPr>
        <w:spacing w:after="0" w:line="259" w:lineRule="auto"/>
        <w:ind w:left="5042" w:firstLine="0"/>
        <w:jc w:val="left"/>
        <w:rPr>
          <w:b/>
          <w:sz w:val="40"/>
        </w:rPr>
      </w:pPr>
    </w:p>
    <w:p w:rsidR="000E00DE" w:rsidRDefault="000E00DE" w:rsidP="00AF13C2">
      <w:pPr>
        <w:spacing w:after="0" w:line="259" w:lineRule="auto"/>
        <w:ind w:left="0" w:firstLine="0"/>
        <w:jc w:val="left"/>
      </w:pPr>
    </w:p>
    <w:p w:rsidR="000E00DE" w:rsidRDefault="000E00DE" w:rsidP="000E00DE">
      <w:pPr>
        <w:spacing w:after="0" w:line="259" w:lineRule="auto"/>
        <w:ind w:left="5042" w:firstLine="0"/>
        <w:jc w:val="left"/>
      </w:pPr>
      <w:r>
        <w:rPr>
          <w:b/>
          <w:sz w:val="40"/>
        </w:rPr>
        <w:t xml:space="preserve"> </w:t>
      </w:r>
    </w:p>
    <w:p w:rsidR="000E00DE" w:rsidRDefault="000E00DE" w:rsidP="000E00DE">
      <w:pPr>
        <w:spacing w:after="0" w:line="259" w:lineRule="auto"/>
        <w:ind w:left="3097" w:firstLine="0"/>
        <w:jc w:val="left"/>
      </w:pPr>
      <w:r>
        <w:rPr>
          <w:b/>
          <w:sz w:val="40"/>
        </w:rPr>
        <w:t xml:space="preserve">Колективний договір </w:t>
      </w:r>
    </w:p>
    <w:p w:rsidR="000E00DE" w:rsidRDefault="000E00DE" w:rsidP="000E00DE">
      <w:pPr>
        <w:spacing w:after="1" w:line="258" w:lineRule="auto"/>
        <w:ind w:left="1484" w:right="858" w:firstLine="0"/>
        <w:jc w:val="center"/>
        <w:rPr>
          <w:b/>
          <w:sz w:val="32"/>
        </w:rPr>
      </w:pPr>
      <w:r>
        <w:rPr>
          <w:b/>
          <w:sz w:val="32"/>
        </w:rPr>
        <w:t xml:space="preserve">між адміністрацією та трудовим колективом Бахмацького закладу дошкільної освіти «Пролісок» Бахмацької міської ради Чернігівської області </w:t>
      </w:r>
    </w:p>
    <w:p w:rsidR="000E00DE" w:rsidRDefault="000E00DE" w:rsidP="000E00DE">
      <w:pPr>
        <w:spacing w:after="1" w:line="258" w:lineRule="auto"/>
        <w:ind w:left="1484" w:right="858" w:firstLine="0"/>
        <w:jc w:val="center"/>
      </w:pPr>
      <w:r>
        <w:rPr>
          <w:b/>
          <w:sz w:val="32"/>
        </w:rPr>
        <w:t>на 2023 – 2027 роки</w:t>
      </w:r>
    </w:p>
    <w:p w:rsidR="000E00DE" w:rsidRDefault="000E00DE" w:rsidP="000E00DE">
      <w:pPr>
        <w:spacing w:after="0" w:line="259" w:lineRule="auto"/>
        <w:ind w:left="5042" w:firstLine="0"/>
        <w:jc w:val="left"/>
      </w:pPr>
      <w:r>
        <w:rPr>
          <w:b/>
          <w:sz w:val="32"/>
        </w:rPr>
        <w:t xml:space="preserve"> </w:t>
      </w:r>
    </w:p>
    <w:p w:rsidR="000E00DE" w:rsidRDefault="000E00DE" w:rsidP="000E00DE">
      <w:pPr>
        <w:spacing w:after="0" w:line="259" w:lineRule="auto"/>
        <w:ind w:left="5042" w:firstLine="0"/>
        <w:jc w:val="left"/>
      </w:pPr>
      <w:r>
        <w:rPr>
          <w:sz w:val="32"/>
        </w:rPr>
        <w:t xml:space="preserve"> </w:t>
      </w:r>
    </w:p>
    <w:p w:rsidR="000E00DE" w:rsidRDefault="000E00DE" w:rsidP="000E00DE">
      <w:pPr>
        <w:spacing w:after="0" w:line="259" w:lineRule="auto"/>
        <w:ind w:left="5042" w:firstLine="0"/>
        <w:jc w:val="left"/>
      </w:pPr>
      <w:r>
        <w:rPr>
          <w:sz w:val="32"/>
        </w:rPr>
        <w:t xml:space="preserve"> </w:t>
      </w:r>
    </w:p>
    <w:p w:rsidR="000E00DE" w:rsidRDefault="000E00DE" w:rsidP="000E00DE">
      <w:pPr>
        <w:spacing w:after="0" w:line="259" w:lineRule="auto"/>
        <w:ind w:left="5042" w:firstLine="0"/>
        <w:jc w:val="left"/>
      </w:pPr>
      <w:r>
        <w:rPr>
          <w:sz w:val="32"/>
        </w:rPr>
        <w:t xml:space="preserve"> </w:t>
      </w:r>
    </w:p>
    <w:p w:rsidR="000E00DE" w:rsidRDefault="000E00DE" w:rsidP="000E00DE">
      <w:pPr>
        <w:spacing w:after="0" w:line="259" w:lineRule="auto"/>
        <w:ind w:left="5042" w:firstLine="0"/>
        <w:jc w:val="left"/>
      </w:pPr>
      <w:r>
        <w:rPr>
          <w:sz w:val="32"/>
        </w:rPr>
        <w:t xml:space="preserve"> </w:t>
      </w:r>
    </w:p>
    <w:p w:rsidR="000E00DE" w:rsidRDefault="00162AA2" w:rsidP="00162AA2">
      <w:pPr>
        <w:spacing w:after="0" w:line="259" w:lineRule="auto"/>
        <w:ind w:left="10" w:right="67"/>
      </w:pPr>
      <w:r>
        <w:rPr>
          <w:sz w:val="32"/>
        </w:rPr>
        <w:t xml:space="preserve">             </w:t>
      </w:r>
      <w:r w:rsidR="000E00DE">
        <w:rPr>
          <w:sz w:val="32"/>
        </w:rPr>
        <w:t>Схвалено</w:t>
      </w:r>
      <w:r>
        <w:rPr>
          <w:sz w:val="32"/>
        </w:rPr>
        <w:t xml:space="preserve"> на зборах трудового колективу  04 квітня </w:t>
      </w:r>
      <w:r w:rsidR="000E00DE">
        <w:rPr>
          <w:sz w:val="32"/>
        </w:rPr>
        <w:t>2023 р.</w:t>
      </w:r>
    </w:p>
    <w:p w:rsidR="000E00DE" w:rsidRDefault="00162AA2" w:rsidP="00162AA2">
      <w:pPr>
        <w:spacing w:after="0" w:line="259" w:lineRule="auto"/>
        <w:ind w:left="10" w:right="67"/>
        <w:jc w:val="center"/>
      </w:pPr>
      <w:r>
        <w:rPr>
          <w:sz w:val="32"/>
        </w:rPr>
        <w:t>протокол № 2</w:t>
      </w:r>
    </w:p>
    <w:p w:rsidR="000E00DE" w:rsidRDefault="000E00DE" w:rsidP="00162AA2">
      <w:pPr>
        <w:spacing w:after="0" w:line="259" w:lineRule="auto"/>
        <w:ind w:left="5042" w:firstLine="0"/>
        <w:jc w:val="center"/>
      </w:pPr>
    </w:p>
    <w:p w:rsidR="000E00DE" w:rsidRDefault="000E00DE" w:rsidP="00162AA2">
      <w:pPr>
        <w:spacing w:after="0" w:line="259" w:lineRule="auto"/>
        <w:ind w:left="5042" w:firstLine="0"/>
        <w:jc w:val="center"/>
      </w:pPr>
    </w:p>
    <w:p w:rsidR="000E00DE" w:rsidRDefault="000E00DE" w:rsidP="00162AA2">
      <w:pPr>
        <w:spacing w:after="0" w:line="259" w:lineRule="auto"/>
        <w:ind w:left="1418" w:firstLine="0"/>
        <w:jc w:val="center"/>
      </w:pPr>
    </w:p>
    <w:p w:rsidR="00162AA2" w:rsidRDefault="00162AA2" w:rsidP="00162AA2">
      <w:pPr>
        <w:spacing w:after="0" w:line="259" w:lineRule="auto"/>
        <w:ind w:left="1418" w:firstLine="0"/>
        <w:jc w:val="center"/>
      </w:pPr>
    </w:p>
    <w:p w:rsidR="000E00DE" w:rsidRPr="00162AA2" w:rsidRDefault="00AF13C2" w:rsidP="00162AA2">
      <w:pPr>
        <w:spacing w:after="0" w:line="259" w:lineRule="auto"/>
        <w:ind w:left="1276" w:firstLine="0"/>
        <w:jc w:val="left"/>
      </w:pPr>
      <w:r w:rsidRPr="00162AA2">
        <w:rPr>
          <w:sz w:val="32"/>
          <w:szCs w:val="32"/>
        </w:rPr>
        <w:t>Реєстраційний №   від «___» _________ 2023 року</w:t>
      </w:r>
    </w:p>
    <w:p w:rsidR="000E00DE" w:rsidRDefault="000E00DE" w:rsidP="00162AA2">
      <w:pPr>
        <w:spacing w:after="0" w:line="259" w:lineRule="auto"/>
        <w:ind w:left="1276" w:firstLine="0"/>
        <w:jc w:val="left"/>
      </w:pPr>
    </w:p>
    <w:p w:rsidR="000E00DE" w:rsidRDefault="000E00DE" w:rsidP="000E00DE">
      <w:pPr>
        <w:spacing w:after="0" w:line="259" w:lineRule="auto"/>
        <w:ind w:left="5042" w:firstLine="0"/>
        <w:jc w:val="left"/>
      </w:pPr>
      <w:r>
        <w:rPr>
          <w:sz w:val="32"/>
        </w:rPr>
        <w:t xml:space="preserve"> </w:t>
      </w:r>
    </w:p>
    <w:p w:rsidR="000E00DE" w:rsidRDefault="000E00DE" w:rsidP="000E00DE">
      <w:pPr>
        <w:spacing w:after="0" w:line="259" w:lineRule="auto"/>
        <w:ind w:left="5042" w:firstLine="0"/>
        <w:jc w:val="left"/>
      </w:pPr>
      <w:r>
        <w:rPr>
          <w:sz w:val="32"/>
        </w:rPr>
        <w:t xml:space="preserve"> </w:t>
      </w:r>
    </w:p>
    <w:p w:rsidR="000E00DE" w:rsidRDefault="000E00DE" w:rsidP="000E00DE">
      <w:pPr>
        <w:spacing w:after="0" w:line="259" w:lineRule="auto"/>
        <w:ind w:left="5042" w:firstLine="0"/>
        <w:jc w:val="left"/>
      </w:pPr>
    </w:p>
    <w:p w:rsidR="000E00DE" w:rsidRDefault="000E00DE" w:rsidP="000E00DE">
      <w:pPr>
        <w:spacing w:after="0" w:line="259" w:lineRule="auto"/>
        <w:ind w:left="5042" w:firstLine="0"/>
        <w:jc w:val="left"/>
      </w:pPr>
      <w:r>
        <w:rPr>
          <w:sz w:val="32"/>
        </w:rPr>
        <w:t xml:space="preserve"> </w:t>
      </w:r>
    </w:p>
    <w:p w:rsidR="000E00DE" w:rsidRDefault="000E00DE" w:rsidP="000E00DE">
      <w:pPr>
        <w:spacing w:after="0" w:line="259" w:lineRule="auto"/>
        <w:ind w:left="5042" w:firstLine="0"/>
        <w:jc w:val="left"/>
      </w:pPr>
      <w:r>
        <w:rPr>
          <w:sz w:val="32"/>
        </w:rPr>
        <w:t xml:space="preserve"> </w:t>
      </w:r>
    </w:p>
    <w:p w:rsidR="000E00DE" w:rsidRDefault="000E00DE" w:rsidP="00AF13C2">
      <w:pPr>
        <w:spacing w:after="0" w:line="259" w:lineRule="auto"/>
        <w:ind w:left="0" w:firstLine="0"/>
        <w:jc w:val="left"/>
      </w:pPr>
    </w:p>
    <w:p w:rsidR="0033110B" w:rsidRDefault="00262788" w:rsidP="000E00DE">
      <w:pPr>
        <w:tabs>
          <w:tab w:val="center" w:pos="1361"/>
          <w:tab w:val="center" w:pos="6235"/>
        </w:tabs>
        <w:spacing w:after="0" w:line="270" w:lineRule="auto"/>
        <w:ind w:left="0" w:firstLine="0"/>
        <w:jc w:val="left"/>
      </w:pPr>
      <w:r>
        <w:t xml:space="preserve"> </w:t>
      </w:r>
    </w:p>
    <w:p w:rsidR="0033110B" w:rsidRDefault="00262788">
      <w:pPr>
        <w:spacing w:after="0" w:line="259" w:lineRule="auto"/>
        <w:ind w:left="761" w:firstLine="0"/>
        <w:jc w:val="center"/>
      </w:pPr>
      <w:r>
        <w:t xml:space="preserve"> </w:t>
      </w:r>
    </w:p>
    <w:p w:rsidR="0033110B" w:rsidRDefault="00262788">
      <w:pPr>
        <w:spacing w:after="21" w:line="259" w:lineRule="auto"/>
        <w:ind w:left="761" w:firstLine="0"/>
        <w:jc w:val="center"/>
      </w:pPr>
      <w:r>
        <w:t xml:space="preserve"> </w:t>
      </w:r>
    </w:p>
    <w:p w:rsidR="00AD3CD9" w:rsidRPr="00AD3CD9" w:rsidRDefault="00AD3CD9" w:rsidP="00AD3CD9">
      <w:pPr>
        <w:spacing w:after="4" w:line="247" w:lineRule="auto"/>
        <w:ind w:left="0" w:right="59" w:firstLine="0"/>
        <w:jc w:val="center"/>
        <w:rPr>
          <w:sz w:val="28"/>
        </w:rPr>
      </w:pPr>
      <w:r w:rsidRPr="00AD3CD9">
        <w:rPr>
          <w:sz w:val="28"/>
        </w:rPr>
        <w:t>ЗМІСТ</w:t>
      </w:r>
    </w:p>
    <w:p w:rsidR="00AD3CD9" w:rsidRPr="00AD3CD9" w:rsidRDefault="00AD3CD9" w:rsidP="00AD3CD9">
      <w:pPr>
        <w:spacing w:after="4" w:line="247" w:lineRule="auto"/>
        <w:ind w:left="0" w:right="59" w:firstLine="0"/>
        <w:rPr>
          <w:sz w:val="28"/>
        </w:rPr>
      </w:pPr>
      <w:r w:rsidRPr="00AD3CD9">
        <w:rPr>
          <w:sz w:val="28"/>
        </w:rPr>
        <w:t>Розділ І. Загальні положення...................................................................................</w:t>
      </w:r>
      <w:r>
        <w:rPr>
          <w:sz w:val="28"/>
        </w:rPr>
        <w:t>.....</w:t>
      </w:r>
      <w:r w:rsidR="003E625C">
        <w:rPr>
          <w:sz w:val="28"/>
        </w:rPr>
        <w:t>.</w:t>
      </w:r>
      <w:r w:rsidR="00162AA2">
        <w:rPr>
          <w:sz w:val="28"/>
        </w:rPr>
        <w:t>3</w:t>
      </w:r>
      <w:r w:rsidRPr="00AD3CD9">
        <w:rPr>
          <w:sz w:val="28"/>
        </w:rPr>
        <w:t xml:space="preserve"> </w:t>
      </w:r>
    </w:p>
    <w:p w:rsidR="00AD3CD9" w:rsidRPr="00AD3CD9" w:rsidRDefault="00AD3CD9" w:rsidP="00AD3CD9">
      <w:pPr>
        <w:spacing w:after="4" w:line="247" w:lineRule="auto"/>
        <w:ind w:left="0" w:right="59" w:firstLine="0"/>
        <w:rPr>
          <w:sz w:val="28"/>
        </w:rPr>
      </w:pPr>
      <w:r w:rsidRPr="00AD3CD9">
        <w:rPr>
          <w:sz w:val="28"/>
        </w:rPr>
        <w:t>Розділ II</w:t>
      </w:r>
      <w:r w:rsidR="00A17D2C">
        <w:rPr>
          <w:sz w:val="28"/>
        </w:rPr>
        <w:t xml:space="preserve">. Забезпечення зайнятості працівників </w:t>
      </w:r>
      <w:r w:rsidRPr="00AD3CD9">
        <w:rPr>
          <w:sz w:val="28"/>
        </w:rPr>
        <w:t>.........................</w:t>
      </w:r>
      <w:r w:rsidR="00162AA2">
        <w:rPr>
          <w:sz w:val="28"/>
        </w:rPr>
        <w:t xml:space="preserve">.............................. </w:t>
      </w:r>
      <w:r w:rsidRPr="00AD3CD9">
        <w:rPr>
          <w:sz w:val="28"/>
        </w:rPr>
        <w:t xml:space="preserve"> 4 </w:t>
      </w:r>
    </w:p>
    <w:p w:rsidR="00AD3CD9" w:rsidRPr="00AD3CD9" w:rsidRDefault="00241453" w:rsidP="00AD3CD9">
      <w:pPr>
        <w:spacing w:after="4" w:line="247" w:lineRule="auto"/>
        <w:ind w:left="0" w:right="59" w:firstLine="0"/>
        <w:rPr>
          <w:sz w:val="28"/>
        </w:rPr>
      </w:pPr>
      <w:r>
        <w:rPr>
          <w:sz w:val="28"/>
        </w:rPr>
        <w:t xml:space="preserve">Розділ III. Режим праці та відпочинку </w:t>
      </w:r>
      <w:r w:rsidR="00AD3CD9" w:rsidRPr="00AD3CD9">
        <w:rPr>
          <w:sz w:val="28"/>
        </w:rPr>
        <w:t>........................................</w:t>
      </w:r>
      <w:r w:rsidR="00162AA2">
        <w:rPr>
          <w:sz w:val="28"/>
        </w:rPr>
        <w:t>...............................</w:t>
      </w:r>
      <w:r w:rsidR="00AD3CD9" w:rsidRPr="00AD3CD9">
        <w:rPr>
          <w:sz w:val="28"/>
        </w:rPr>
        <w:t xml:space="preserve"> 5 </w:t>
      </w:r>
    </w:p>
    <w:p w:rsidR="00AD3CD9" w:rsidRPr="00AD3CD9" w:rsidRDefault="00FB7BA9" w:rsidP="00AD3CD9">
      <w:pPr>
        <w:spacing w:after="4" w:line="247" w:lineRule="auto"/>
        <w:ind w:left="0" w:right="59" w:firstLine="0"/>
        <w:rPr>
          <w:color w:val="auto"/>
          <w:sz w:val="28"/>
        </w:rPr>
      </w:pPr>
      <w:r>
        <w:rPr>
          <w:color w:val="auto"/>
          <w:sz w:val="28"/>
        </w:rPr>
        <w:t>Розділ IV. Робочий час …...</w:t>
      </w:r>
      <w:r w:rsidR="00AD3CD9" w:rsidRPr="00AD3CD9">
        <w:rPr>
          <w:color w:val="auto"/>
          <w:sz w:val="28"/>
        </w:rPr>
        <w:t>............................................................</w:t>
      </w:r>
      <w:r>
        <w:rPr>
          <w:color w:val="auto"/>
          <w:sz w:val="28"/>
        </w:rPr>
        <w:t>...............................7</w:t>
      </w:r>
      <w:r w:rsidR="00AD3CD9" w:rsidRPr="00AD3CD9">
        <w:rPr>
          <w:color w:val="auto"/>
          <w:sz w:val="28"/>
        </w:rPr>
        <w:t xml:space="preserve"> </w:t>
      </w:r>
    </w:p>
    <w:p w:rsidR="00AD3CD9" w:rsidRPr="00AD3CD9" w:rsidRDefault="00AD3CD9" w:rsidP="00AD3CD9">
      <w:pPr>
        <w:spacing w:after="4" w:line="247" w:lineRule="auto"/>
        <w:ind w:left="0" w:right="59" w:firstLine="0"/>
        <w:rPr>
          <w:sz w:val="28"/>
        </w:rPr>
      </w:pPr>
      <w:r w:rsidRPr="00AD3CD9">
        <w:rPr>
          <w:sz w:val="28"/>
        </w:rPr>
        <w:t xml:space="preserve">Розділ V. </w:t>
      </w:r>
      <w:r w:rsidR="000A049A">
        <w:rPr>
          <w:sz w:val="28"/>
        </w:rPr>
        <w:t>Час відпочинку……...</w:t>
      </w:r>
      <w:r w:rsidRPr="00AD3CD9">
        <w:rPr>
          <w:sz w:val="28"/>
        </w:rPr>
        <w:t>………………………………………...…………….7</w:t>
      </w:r>
    </w:p>
    <w:p w:rsidR="00AD3CD9" w:rsidRPr="00280CBA" w:rsidRDefault="00036601" w:rsidP="00AD3CD9">
      <w:pPr>
        <w:spacing w:after="4" w:line="247" w:lineRule="auto"/>
        <w:ind w:left="0" w:right="59" w:firstLine="0"/>
        <w:rPr>
          <w:color w:val="auto"/>
          <w:sz w:val="28"/>
        </w:rPr>
      </w:pPr>
      <w:r>
        <w:rPr>
          <w:sz w:val="28"/>
        </w:rPr>
        <w:t xml:space="preserve">Розділ VI. </w:t>
      </w:r>
      <w:r w:rsidRPr="00280CBA">
        <w:rPr>
          <w:color w:val="auto"/>
          <w:sz w:val="28"/>
        </w:rPr>
        <w:t>Оплата праці</w:t>
      </w:r>
      <w:r w:rsidR="00AD3CD9" w:rsidRPr="00280CBA">
        <w:rPr>
          <w:color w:val="auto"/>
          <w:sz w:val="28"/>
        </w:rPr>
        <w:t>...............................................</w:t>
      </w:r>
      <w:r w:rsidRPr="00280CBA">
        <w:rPr>
          <w:color w:val="auto"/>
          <w:sz w:val="28"/>
        </w:rPr>
        <w:t>..................................................</w:t>
      </w:r>
      <w:r w:rsidR="007D7B09" w:rsidRPr="00280CBA">
        <w:rPr>
          <w:color w:val="auto"/>
          <w:sz w:val="28"/>
        </w:rPr>
        <w:t>9</w:t>
      </w:r>
    </w:p>
    <w:p w:rsidR="00AD3CD9" w:rsidRPr="00280CBA" w:rsidRDefault="00AD3CD9" w:rsidP="003E625C">
      <w:pPr>
        <w:spacing w:after="4" w:line="247" w:lineRule="auto"/>
        <w:ind w:left="0" w:right="59" w:firstLine="0"/>
        <w:jc w:val="left"/>
        <w:rPr>
          <w:color w:val="auto"/>
          <w:sz w:val="28"/>
        </w:rPr>
      </w:pPr>
      <w:r w:rsidRPr="00280CBA">
        <w:rPr>
          <w:color w:val="auto"/>
          <w:sz w:val="28"/>
        </w:rPr>
        <w:t>Розділ</w:t>
      </w:r>
      <w:r w:rsidR="003E625C">
        <w:rPr>
          <w:color w:val="auto"/>
          <w:sz w:val="28"/>
        </w:rPr>
        <w:t xml:space="preserve"> VII. Охорона праці та здоров’я</w:t>
      </w:r>
      <w:r w:rsidRPr="00280CBA">
        <w:rPr>
          <w:color w:val="auto"/>
          <w:sz w:val="28"/>
        </w:rPr>
        <w:t>.............................................................</w:t>
      </w:r>
      <w:r w:rsidR="007D7B09" w:rsidRPr="00280CBA">
        <w:rPr>
          <w:color w:val="auto"/>
          <w:sz w:val="28"/>
        </w:rPr>
        <w:t>...........</w:t>
      </w:r>
      <w:r w:rsidRPr="00280CBA">
        <w:rPr>
          <w:color w:val="auto"/>
          <w:sz w:val="28"/>
        </w:rPr>
        <w:t>1</w:t>
      </w:r>
      <w:r w:rsidR="007D7B09" w:rsidRPr="00280CBA">
        <w:rPr>
          <w:color w:val="auto"/>
          <w:sz w:val="28"/>
        </w:rPr>
        <w:t>1</w:t>
      </w:r>
    </w:p>
    <w:p w:rsidR="00AD3CD9" w:rsidRPr="00280CBA" w:rsidRDefault="00AD3CD9" w:rsidP="00AD3CD9">
      <w:pPr>
        <w:spacing w:after="4" w:line="247" w:lineRule="auto"/>
        <w:ind w:left="0" w:right="59" w:firstLine="0"/>
        <w:rPr>
          <w:color w:val="auto"/>
          <w:sz w:val="28"/>
        </w:rPr>
      </w:pPr>
      <w:r w:rsidRPr="00280CBA">
        <w:rPr>
          <w:color w:val="auto"/>
          <w:sz w:val="28"/>
        </w:rPr>
        <w:t>Розділ VIII. Соціальні гарантії, пільги, компенсації</w:t>
      </w:r>
      <w:r w:rsidR="00280CBA" w:rsidRPr="00280CBA">
        <w:rPr>
          <w:color w:val="auto"/>
          <w:sz w:val="28"/>
        </w:rPr>
        <w:t>………</w:t>
      </w:r>
      <w:r w:rsidRPr="00280CBA">
        <w:rPr>
          <w:color w:val="auto"/>
          <w:sz w:val="28"/>
        </w:rPr>
        <w:t>.......</w:t>
      </w:r>
      <w:r w:rsidR="00280CBA" w:rsidRPr="00280CBA">
        <w:rPr>
          <w:color w:val="auto"/>
          <w:sz w:val="28"/>
        </w:rPr>
        <w:t>............................</w:t>
      </w:r>
      <w:r w:rsidR="00280CBA">
        <w:rPr>
          <w:color w:val="auto"/>
          <w:sz w:val="28"/>
        </w:rPr>
        <w:t>.</w:t>
      </w:r>
      <w:r w:rsidR="003E625C">
        <w:rPr>
          <w:color w:val="auto"/>
          <w:sz w:val="28"/>
        </w:rPr>
        <w:t>.</w:t>
      </w:r>
      <w:r w:rsidR="00280CBA" w:rsidRPr="00280CBA">
        <w:rPr>
          <w:color w:val="auto"/>
          <w:sz w:val="28"/>
        </w:rPr>
        <w:t>13</w:t>
      </w:r>
      <w:r w:rsidRPr="00280CBA">
        <w:rPr>
          <w:color w:val="auto"/>
          <w:sz w:val="28"/>
        </w:rPr>
        <w:t xml:space="preserve"> </w:t>
      </w:r>
    </w:p>
    <w:p w:rsidR="00AD3CD9" w:rsidRPr="00AD3CD9" w:rsidRDefault="00AD3CD9" w:rsidP="00AD3CD9">
      <w:pPr>
        <w:spacing w:after="4" w:line="247" w:lineRule="auto"/>
        <w:ind w:left="0" w:right="59" w:firstLine="0"/>
        <w:rPr>
          <w:sz w:val="28"/>
        </w:rPr>
      </w:pPr>
      <w:r w:rsidRPr="00AD3CD9">
        <w:rPr>
          <w:sz w:val="28"/>
        </w:rPr>
        <w:t xml:space="preserve">Розділ IX. Контроль </w:t>
      </w:r>
      <w:r w:rsidR="00280CBA">
        <w:rPr>
          <w:sz w:val="28"/>
        </w:rPr>
        <w:t>і відповідальність …</w:t>
      </w:r>
      <w:r w:rsidRPr="00AD3CD9">
        <w:rPr>
          <w:sz w:val="28"/>
        </w:rPr>
        <w:t>....................................</w:t>
      </w:r>
      <w:r w:rsidR="003E625C">
        <w:rPr>
          <w:sz w:val="28"/>
        </w:rPr>
        <w:t>.............................</w:t>
      </w:r>
      <w:r w:rsidR="00280CBA">
        <w:rPr>
          <w:sz w:val="28"/>
        </w:rPr>
        <w:t>14</w:t>
      </w:r>
    </w:p>
    <w:p w:rsidR="00AD3CD9" w:rsidRPr="00AD3CD9" w:rsidRDefault="00162AA2" w:rsidP="00162AA2">
      <w:pPr>
        <w:spacing w:after="4" w:line="247" w:lineRule="auto"/>
        <w:ind w:left="0" w:right="59" w:firstLine="0"/>
        <w:jc w:val="left"/>
        <w:rPr>
          <w:sz w:val="28"/>
        </w:rPr>
      </w:pPr>
      <w:r>
        <w:rPr>
          <w:sz w:val="28"/>
        </w:rPr>
        <w:t xml:space="preserve">Додаток </w:t>
      </w:r>
      <w:r w:rsidR="00AD3CD9" w:rsidRPr="00AD3CD9">
        <w:rPr>
          <w:sz w:val="28"/>
        </w:rPr>
        <w:t xml:space="preserve">1  </w:t>
      </w:r>
      <w:r>
        <w:rPr>
          <w:sz w:val="28"/>
        </w:rPr>
        <w:t>………..</w:t>
      </w:r>
      <w:r w:rsidR="00AD3CD9" w:rsidRPr="00AD3CD9">
        <w:rPr>
          <w:sz w:val="28"/>
        </w:rPr>
        <w:t>……............................................................................</w:t>
      </w:r>
      <w:r>
        <w:rPr>
          <w:sz w:val="28"/>
        </w:rPr>
        <w:t>...................</w:t>
      </w:r>
      <w:r w:rsidR="00CD3175">
        <w:rPr>
          <w:sz w:val="28"/>
        </w:rPr>
        <w:t>16</w:t>
      </w:r>
      <w:r w:rsidR="00B544AD">
        <w:rPr>
          <w:sz w:val="28"/>
        </w:rPr>
        <w:t xml:space="preserve"> Додаток  2</w:t>
      </w:r>
      <w:r w:rsidR="00AD3CD9" w:rsidRPr="00AD3CD9">
        <w:rPr>
          <w:sz w:val="28"/>
        </w:rPr>
        <w:t>…</w:t>
      </w:r>
      <w:r w:rsidR="00B544AD">
        <w:rPr>
          <w:sz w:val="28"/>
        </w:rPr>
        <w:t>...</w:t>
      </w:r>
      <w:r w:rsidR="00CD3175">
        <w:rPr>
          <w:sz w:val="28"/>
        </w:rPr>
        <w:t>……………………………………..……………………………….....17</w:t>
      </w:r>
      <w:r w:rsidR="00AD3CD9" w:rsidRPr="00AD3CD9">
        <w:rPr>
          <w:sz w:val="28"/>
        </w:rPr>
        <w:t xml:space="preserve"> </w:t>
      </w:r>
    </w:p>
    <w:p w:rsidR="00AD3CD9" w:rsidRPr="00AD3CD9" w:rsidRDefault="00B544AD" w:rsidP="00AD3CD9">
      <w:pPr>
        <w:spacing w:after="4" w:line="247" w:lineRule="auto"/>
        <w:ind w:left="0" w:right="59" w:firstLine="0"/>
        <w:rPr>
          <w:sz w:val="28"/>
        </w:rPr>
      </w:pPr>
      <w:r>
        <w:rPr>
          <w:sz w:val="28"/>
        </w:rPr>
        <w:t xml:space="preserve">Додаток  </w:t>
      </w:r>
      <w:r w:rsidR="00AD3CD9" w:rsidRPr="00AD3CD9">
        <w:rPr>
          <w:sz w:val="28"/>
        </w:rPr>
        <w:t>З …………………………………</w:t>
      </w:r>
      <w:r>
        <w:rPr>
          <w:sz w:val="28"/>
        </w:rPr>
        <w:t>……………………………..………...…</w:t>
      </w:r>
      <w:r w:rsidR="00CD3175">
        <w:rPr>
          <w:sz w:val="28"/>
        </w:rPr>
        <w:t>18</w:t>
      </w:r>
    </w:p>
    <w:p w:rsidR="00AD3CD9" w:rsidRPr="00AD3CD9" w:rsidRDefault="00B544AD" w:rsidP="00AD3CD9">
      <w:pPr>
        <w:spacing w:after="4" w:line="247" w:lineRule="auto"/>
        <w:ind w:left="0" w:right="59" w:firstLine="0"/>
        <w:rPr>
          <w:sz w:val="28"/>
        </w:rPr>
      </w:pPr>
      <w:r>
        <w:rPr>
          <w:sz w:val="28"/>
        </w:rPr>
        <w:t xml:space="preserve">Додаток  </w:t>
      </w:r>
      <w:r w:rsidR="00AD3CD9" w:rsidRPr="00AD3CD9">
        <w:rPr>
          <w:sz w:val="28"/>
        </w:rPr>
        <w:t>4 ……</w:t>
      </w:r>
      <w:r w:rsidR="00CD3175">
        <w:rPr>
          <w:sz w:val="28"/>
        </w:rPr>
        <w:t>…</w:t>
      </w:r>
      <w:r>
        <w:rPr>
          <w:sz w:val="28"/>
        </w:rPr>
        <w:t>…………………………………………………………..………...</w:t>
      </w:r>
      <w:r w:rsidR="00CD3175">
        <w:rPr>
          <w:sz w:val="28"/>
        </w:rPr>
        <w:t>19</w:t>
      </w:r>
    </w:p>
    <w:p w:rsidR="00AD3CD9" w:rsidRPr="00AF13C2" w:rsidRDefault="00AD3CD9" w:rsidP="00AD3CD9">
      <w:pPr>
        <w:spacing w:after="4" w:line="247" w:lineRule="auto"/>
        <w:ind w:left="0" w:right="59" w:firstLine="0"/>
        <w:rPr>
          <w:color w:val="000000" w:themeColor="text1"/>
          <w:sz w:val="28"/>
        </w:rPr>
      </w:pPr>
      <w:r w:rsidRPr="00AF13C2">
        <w:rPr>
          <w:color w:val="000000" w:themeColor="text1"/>
          <w:sz w:val="28"/>
        </w:rPr>
        <w:t>Додаток 5 …………………………………………..………………………………</w:t>
      </w:r>
      <w:r w:rsidR="00B544AD">
        <w:rPr>
          <w:color w:val="000000" w:themeColor="text1"/>
          <w:sz w:val="28"/>
        </w:rPr>
        <w:t>…2</w:t>
      </w:r>
      <w:r w:rsidRPr="00AF13C2">
        <w:rPr>
          <w:color w:val="000000" w:themeColor="text1"/>
          <w:sz w:val="28"/>
        </w:rPr>
        <w:t xml:space="preserve">0 </w:t>
      </w:r>
    </w:p>
    <w:p w:rsidR="00AD3CD9" w:rsidRDefault="00AD3CD9" w:rsidP="00AD3CD9">
      <w:pPr>
        <w:spacing w:after="4" w:line="247" w:lineRule="auto"/>
        <w:ind w:left="0" w:right="59" w:firstLine="0"/>
        <w:rPr>
          <w:color w:val="000000" w:themeColor="text1"/>
          <w:sz w:val="28"/>
        </w:rPr>
      </w:pPr>
      <w:r w:rsidRPr="00AF13C2">
        <w:rPr>
          <w:color w:val="000000" w:themeColor="text1"/>
          <w:sz w:val="28"/>
        </w:rPr>
        <w:t>Додаток 6 ……………</w:t>
      </w:r>
      <w:r w:rsidR="00B544AD">
        <w:rPr>
          <w:color w:val="000000" w:themeColor="text1"/>
          <w:sz w:val="28"/>
        </w:rPr>
        <w:t>…………………………………………………..……………23</w:t>
      </w:r>
    </w:p>
    <w:p w:rsidR="00B544AD" w:rsidRDefault="00B544AD" w:rsidP="00AD3CD9">
      <w:pPr>
        <w:spacing w:after="4" w:line="247" w:lineRule="auto"/>
        <w:ind w:left="0" w:right="59" w:firstLine="0"/>
        <w:rPr>
          <w:color w:val="000000" w:themeColor="text1"/>
          <w:sz w:val="28"/>
        </w:rPr>
      </w:pPr>
      <w:r>
        <w:rPr>
          <w:color w:val="000000" w:themeColor="text1"/>
          <w:sz w:val="28"/>
        </w:rPr>
        <w:t>Додаток 7……………………………………………………………………………...25</w:t>
      </w:r>
    </w:p>
    <w:p w:rsidR="00B544AD" w:rsidRPr="00AF13C2" w:rsidRDefault="00B544AD" w:rsidP="00AD3CD9">
      <w:pPr>
        <w:spacing w:after="4" w:line="247" w:lineRule="auto"/>
        <w:ind w:left="0" w:right="59" w:firstLine="0"/>
        <w:rPr>
          <w:color w:val="000000" w:themeColor="text1"/>
          <w:sz w:val="28"/>
        </w:rPr>
      </w:pPr>
    </w:p>
    <w:p w:rsidR="00AD3CD9" w:rsidRPr="00AF13C2" w:rsidRDefault="00AD3CD9" w:rsidP="00AD3CD9">
      <w:pPr>
        <w:keepNext/>
        <w:keepLines/>
        <w:spacing w:after="11" w:line="250" w:lineRule="auto"/>
        <w:ind w:left="1066" w:right="423" w:firstLine="0"/>
        <w:outlineLvl w:val="0"/>
        <w:rPr>
          <w:b/>
          <w:color w:val="000000" w:themeColor="text1"/>
          <w:sz w:val="28"/>
        </w:rPr>
      </w:pPr>
    </w:p>
    <w:p w:rsidR="0033110B" w:rsidRDefault="0033110B">
      <w:pPr>
        <w:spacing w:after="206" w:line="259" w:lineRule="auto"/>
        <w:ind w:left="706" w:firstLine="0"/>
        <w:jc w:val="left"/>
      </w:pPr>
    </w:p>
    <w:p w:rsidR="00AD3CD9" w:rsidRDefault="00AD3CD9">
      <w:pPr>
        <w:spacing w:after="206" w:line="259" w:lineRule="auto"/>
        <w:ind w:left="706" w:firstLine="0"/>
        <w:jc w:val="left"/>
      </w:pPr>
    </w:p>
    <w:p w:rsidR="00AD3CD9" w:rsidRDefault="00AD3CD9">
      <w:pPr>
        <w:spacing w:after="206" w:line="259" w:lineRule="auto"/>
        <w:ind w:left="706" w:firstLine="0"/>
        <w:jc w:val="left"/>
      </w:pPr>
    </w:p>
    <w:p w:rsidR="00AD3CD9" w:rsidRDefault="00AD3CD9">
      <w:pPr>
        <w:spacing w:after="206" w:line="259" w:lineRule="auto"/>
        <w:ind w:left="706" w:firstLine="0"/>
        <w:jc w:val="left"/>
      </w:pPr>
    </w:p>
    <w:p w:rsidR="00AD3CD9" w:rsidRDefault="00AD3CD9">
      <w:pPr>
        <w:spacing w:after="206" w:line="259" w:lineRule="auto"/>
        <w:ind w:left="706" w:firstLine="0"/>
        <w:jc w:val="left"/>
      </w:pPr>
    </w:p>
    <w:p w:rsidR="00AD3CD9" w:rsidRDefault="00AD3CD9">
      <w:pPr>
        <w:spacing w:after="206" w:line="259" w:lineRule="auto"/>
        <w:ind w:left="706" w:firstLine="0"/>
        <w:jc w:val="left"/>
      </w:pPr>
    </w:p>
    <w:p w:rsidR="00AD3CD9" w:rsidRDefault="00AD3CD9">
      <w:pPr>
        <w:spacing w:after="206" w:line="259" w:lineRule="auto"/>
        <w:ind w:left="706" w:firstLine="0"/>
        <w:jc w:val="left"/>
      </w:pPr>
    </w:p>
    <w:p w:rsidR="00AD3CD9" w:rsidRDefault="00AD3CD9">
      <w:pPr>
        <w:spacing w:after="206" w:line="259" w:lineRule="auto"/>
        <w:ind w:left="706" w:firstLine="0"/>
        <w:jc w:val="left"/>
      </w:pPr>
    </w:p>
    <w:p w:rsidR="00AD3CD9" w:rsidRDefault="00AD3CD9">
      <w:pPr>
        <w:spacing w:after="206" w:line="259" w:lineRule="auto"/>
        <w:ind w:left="706" w:firstLine="0"/>
        <w:jc w:val="left"/>
      </w:pPr>
    </w:p>
    <w:p w:rsidR="00AD3CD9" w:rsidRDefault="00AD3CD9">
      <w:pPr>
        <w:spacing w:after="206" w:line="259" w:lineRule="auto"/>
        <w:ind w:left="706" w:firstLine="0"/>
        <w:jc w:val="left"/>
      </w:pPr>
    </w:p>
    <w:p w:rsidR="00A240F6" w:rsidRDefault="00A240F6" w:rsidP="00AF13C2">
      <w:pPr>
        <w:spacing w:after="206" w:line="259" w:lineRule="auto"/>
        <w:ind w:left="0" w:firstLine="0"/>
        <w:jc w:val="left"/>
      </w:pPr>
    </w:p>
    <w:p w:rsidR="00162AA2" w:rsidRDefault="00162AA2" w:rsidP="00AF13C2">
      <w:pPr>
        <w:spacing w:after="206" w:line="259" w:lineRule="auto"/>
        <w:ind w:left="0" w:firstLine="0"/>
        <w:jc w:val="left"/>
      </w:pPr>
    </w:p>
    <w:p w:rsidR="00162AA2" w:rsidRDefault="00162AA2" w:rsidP="00AF13C2">
      <w:pPr>
        <w:spacing w:after="206" w:line="259" w:lineRule="auto"/>
        <w:ind w:left="0" w:firstLine="0"/>
        <w:jc w:val="left"/>
      </w:pPr>
    </w:p>
    <w:p w:rsidR="00162AA2" w:rsidRDefault="00162AA2" w:rsidP="00AF13C2">
      <w:pPr>
        <w:spacing w:after="206" w:line="259" w:lineRule="auto"/>
        <w:ind w:left="0" w:firstLine="0"/>
        <w:jc w:val="left"/>
      </w:pPr>
    </w:p>
    <w:p w:rsidR="003E625C" w:rsidRDefault="003E625C" w:rsidP="00AF13C2">
      <w:pPr>
        <w:spacing w:after="206" w:line="259" w:lineRule="auto"/>
        <w:ind w:left="0" w:firstLine="0"/>
        <w:jc w:val="left"/>
      </w:pPr>
    </w:p>
    <w:p w:rsidR="0033110B" w:rsidRDefault="00262788">
      <w:pPr>
        <w:pStyle w:val="1"/>
        <w:ind w:left="1062" w:right="4" w:hanging="360"/>
      </w:pPr>
      <w:r>
        <w:lastRenderedPageBreak/>
        <w:t xml:space="preserve">Загальні положення </w:t>
      </w:r>
    </w:p>
    <w:p w:rsidR="0033110B" w:rsidRPr="00A17D2C" w:rsidRDefault="00262788" w:rsidP="00AD3CD9">
      <w:pPr>
        <w:ind w:left="691" w:right="1" w:firstLine="708"/>
        <w:rPr>
          <w:sz w:val="28"/>
          <w:szCs w:val="28"/>
        </w:rPr>
      </w:pPr>
      <w:r w:rsidRPr="00A17D2C">
        <w:rPr>
          <w:sz w:val="28"/>
          <w:szCs w:val="28"/>
        </w:rPr>
        <w:t>1.1.</w:t>
      </w:r>
      <w:r w:rsidRPr="00A17D2C">
        <w:rPr>
          <w:rFonts w:ascii="Arial" w:eastAsia="Arial" w:hAnsi="Arial" w:cs="Arial"/>
          <w:sz w:val="28"/>
          <w:szCs w:val="28"/>
        </w:rPr>
        <w:t xml:space="preserve"> </w:t>
      </w:r>
      <w:r w:rsidRPr="00A17D2C">
        <w:rPr>
          <w:sz w:val="28"/>
          <w:szCs w:val="28"/>
        </w:rPr>
        <w:t>Колективний договір між адміністрацією</w:t>
      </w:r>
      <w:r w:rsidR="00CF1AA2" w:rsidRPr="00A17D2C">
        <w:rPr>
          <w:sz w:val="28"/>
          <w:szCs w:val="28"/>
        </w:rPr>
        <w:t xml:space="preserve"> Бахмацького закладу дошкільної освіти «Пролісок» Бахмацької міської ради Чернігівської області (далі –</w:t>
      </w:r>
      <w:r w:rsidR="00735271" w:rsidRPr="00A17D2C">
        <w:rPr>
          <w:sz w:val="28"/>
          <w:szCs w:val="28"/>
        </w:rPr>
        <w:t xml:space="preserve"> а</w:t>
      </w:r>
      <w:r w:rsidR="00CF1AA2" w:rsidRPr="00A17D2C">
        <w:rPr>
          <w:sz w:val="28"/>
          <w:szCs w:val="28"/>
        </w:rPr>
        <w:t>дміністрація)</w:t>
      </w:r>
      <w:r w:rsidRPr="00A17D2C">
        <w:rPr>
          <w:sz w:val="28"/>
          <w:szCs w:val="28"/>
        </w:rPr>
        <w:t xml:space="preserve"> та трудовим  колективом </w:t>
      </w:r>
      <w:r w:rsidR="00FF479C" w:rsidRPr="00A17D2C">
        <w:rPr>
          <w:sz w:val="28"/>
          <w:szCs w:val="28"/>
        </w:rPr>
        <w:t xml:space="preserve">Бахмацького закладу дошкільної освіти «Пролісок» Бахмацької міської ради Чернігівської області </w:t>
      </w:r>
      <w:r w:rsidRPr="00A17D2C">
        <w:rPr>
          <w:sz w:val="28"/>
          <w:szCs w:val="28"/>
        </w:rPr>
        <w:t>(далі –</w:t>
      </w:r>
      <w:r w:rsidR="00735271" w:rsidRPr="00A17D2C">
        <w:rPr>
          <w:sz w:val="28"/>
          <w:szCs w:val="28"/>
        </w:rPr>
        <w:t xml:space="preserve"> трудовий колектив, у</w:t>
      </w:r>
      <w:r w:rsidR="00535D5B">
        <w:rPr>
          <w:sz w:val="28"/>
          <w:szCs w:val="28"/>
        </w:rPr>
        <w:t>повноважена особа</w:t>
      </w:r>
      <w:r w:rsidRPr="00A17D2C">
        <w:rPr>
          <w:sz w:val="28"/>
          <w:szCs w:val="28"/>
        </w:rPr>
        <w:t xml:space="preserve"> трудового колективу, разом –</w:t>
      </w:r>
      <w:r w:rsidR="00735271" w:rsidRPr="00A17D2C">
        <w:rPr>
          <w:sz w:val="28"/>
          <w:szCs w:val="28"/>
        </w:rPr>
        <w:t xml:space="preserve"> с</w:t>
      </w:r>
      <w:r w:rsidRPr="00A17D2C">
        <w:rPr>
          <w:sz w:val="28"/>
          <w:szCs w:val="28"/>
        </w:rPr>
        <w:t xml:space="preserve">торони) </w:t>
      </w:r>
      <w:r w:rsidR="00FF479C" w:rsidRPr="00A17D2C">
        <w:rPr>
          <w:sz w:val="28"/>
          <w:szCs w:val="28"/>
        </w:rPr>
        <w:t xml:space="preserve">на 2023 – 2027 роки </w:t>
      </w:r>
      <w:r w:rsidRPr="00A17D2C">
        <w:rPr>
          <w:sz w:val="28"/>
          <w:szCs w:val="28"/>
        </w:rPr>
        <w:t xml:space="preserve">укладено  </w:t>
      </w:r>
      <w:r w:rsidR="00CF1AA2" w:rsidRPr="00A17D2C">
        <w:rPr>
          <w:sz w:val="28"/>
          <w:szCs w:val="28"/>
        </w:rPr>
        <w:t>відповідно до Закону України «Про колективні договори і угоди», Законів України «Про освіту», «Про дошкільну освіту», «Про охорону праці», «Про профспілки, їх права та гарантії діяльності», Генеральної, Галузевої та обласної угод, інших актів законодавства у сфері освіти та міжнародних договорів України, укладених в установленому законом порядку, іншими законодавчими актами України.</w:t>
      </w:r>
      <w:r w:rsidRPr="00A17D2C">
        <w:rPr>
          <w:sz w:val="28"/>
          <w:szCs w:val="28"/>
        </w:rPr>
        <w:t xml:space="preserve">     </w:t>
      </w:r>
    </w:p>
    <w:p w:rsidR="0033110B" w:rsidRPr="00A17D2C" w:rsidRDefault="00262788">
      <w:pPr>
        <w:ind w:left="691" w:right="1" w:firstLine="708"/>
        <w:rPr>
          <w:sz w:val="28"/>
          <w:szCs w:val="28"/>
        </w:rPr>
      </w:pPr>
      <w:r w:rsidRPr="00A17D2C">
        <w:rPr>
          <w:sz w:val="28"/>
          <w:szCs w:val="28"/>
        </w:rPr>
        <w:t>1.2.</w:t>
      </w:r>
      <w:r w:rsidRPr="00A17D2C">
        <w:rPr>
          <w:rFonts w:ascii="Arial" w:eastAsia="Arial" w:hAnsi="Arial" w:cs="Arial"/>
          <w:sz w:val="28"/>
          <w:szCs w:val="28"/>
        </w:rPr>
        <w:t xml:space="preserve"> </w:t>
      </w:r>
      <w:r w:rsidRPr="00A17D2C">
        <w:rPr>
          <w:sz w:val="28"/>
          <w:szCs w:val="28"/>
        </w:rPr>
        <w:t>Колективний договір, схвалений загальними зборами</w:t>
      </w:r>
      <w:r w:rsidR="00AD3CD9" w:rsidRPr="00A17D2C">
        <w:rPr>
          <w:sz w:val="28"/>
          <w:szCs w:val="28"/>
        </w:rPr>
        <w:t xml:space="preserve"> трудового колективу,</w:t>
      </w:r>
      <w:r w:rsidRPr="00A17D2C">
        <w:rPr>
          <w:sz w:val="28"/>
          <w:szCs w:val="28"/>
        </w:rPr>
        <w:t xml:space="preserve"> набуває чинності з дня його підписання і діє до ухвалення нового Колективного договору. </w:t>
      </w:r>
    </w:p>
    <w:p w:rsidR="0033110B" w:rsidRPr="00A17D2C" w:rsidRDefault="00262788">
      <w:pPr>
        <w:ind w:left="691" w:right="1" w:firstLine="708"/>
        <w:rPr>
          <w:sz w:val="28"/>
          <w:szCs w:val="28"/>
        </w:rPr>
      </w:pPr>
      <w:r w:rsidRPr="00A17D2C">
        <w:rPr>
          <w:sz w:val="28"/>
          <w:szCs w:val="28"/>
        </w:rPr>
        <w:t>1.3.</w:t>
      </w:r>
      <w:r w:rsidRPr="00A17D2C">
        <w:rPr>
          <w:rFonts w:ascii="Arial" w:eastAsia="Arial" w:hAnsi="Arial" w:cs="Arial"/>
          <w:sz w:val="28"/>
          <w:szCs w:val="28"/>
        </w:rPr>
        <w:t xml:space="preserve"> </w:t>
      </w:r>
      <w:r w:rsidRPr="00A17D2C">
        <w:rPr>
          <w:sz w:val="28"/>
          <w:szCs w:val="28"/>
        </w:rPr>
        <w:t xml:space="preserve">Сторонами Колективного договору є: адміністрація  в особі завідувача – </w:t>
      </w:r>
      <w:r w:rsidR="00CF1AA2" w:rsidRPr="00A17D2C">
        <w:rPr>
          <w:sz w:val="28"/>
          <w:szCs w:val="28"/>
        </w:rPr>
        <w:t xml:space="preserve">Протащук Валентини Борисівни </w:t>
      </w:r>
      <w:r w:rsidRPr="00A17D2C">
        <w:rPr>
          <w:sz w:val="28"/>
          <w:szCs w:val="28"/>
        </w:rPr>
        <w:t xml:space="preserve">, яка представляє інтереси закладу освіти і має відповідні повноваження; та трудовий колектив,  Уповноваженою  особою якого є – </w:t>
      </w:r>
      <w:r w:rsidR="00BE316B" w:rsidRPr="00BE316B">
        <w:rPr>
          <w:color w:val="auto"/>
          <w:sz w:val="28"/>
          <w:szCs w:val="28"/>
        </w:rPr>
        <w:t>Шутенко Юлія Миколаївна</w:t>
      </w:r>
      <w:r w:rsidRPr="00BE316B">
        <w:rPr>
          <w:color w:val="auto"/>
          <w:sz w:val="28"/>
          <w:szCs w:val="28"/>
        </w:rPr>
        <w:t xml:space="preserve">, </w:t>
      </w:r>
      <w:r w:rsidRPr="00A17D2C">
        <w:rPr>
          <w:sz w:val="28"/>
          <w:szCs w:val="28"/>
        </w:rPr>
        <w:t xml:space="preserve">яка представляє інтереси  працівників закладу освіти у сфері праці, побуту, культури і захищає їх трудові, соціально-економічні права та інтереси, отримавши на це відповідні повноваження від працівників закладу освіти. </w:t>
      </w:r>
    </w:p>
    <w:p w:rsidR="0033110B" w:rsidRPr="00A17D2C" w:rsidRDefault="00262788">
      <w:pPr>
        <w:ind w:left="691" w:right="1" w:firstLine="708"/>
        <w:rPr>
          <w:sz w:val="28"/>
          <w:szCs w:val="28"/>
        </w:rPr>
      </w:pPr>
      <w:r w:rsidRPr="00A17D2C">
        <w:rPr>
          <w:sz w:val="28"/>
          <w:szCs w:val="28"/>
        </w:rPr>
        <w:t>1.4.</w:t>
      </w:r>
      <w:r w:rsidRPr="00A17D2C">
        <w:rPr>
          <w:rFonts w:ascii="Arial" w:eastAsia="Arial" w:hAnsi="Arial" w:cs="Arial"/>
          <w:sz w:val="28"/>
          <w:szCs w:val="28"/>
        </w:rPr>
        <w:t xml:space="preserve"> </w:t>
      </w:r>
      <w:r w:rsidRPr="00A17D2C">
        <w:rPr>
          <w:sz w:val="28"/>
          <w:szCs w:val="28"/>
        </w:rPr>
        <w:t xml:space="preserve">Положення Колективного договору діють безпосередньо та поширюються на всіх працівників закладу освіти. </w:t>
      </w:r>
    </w:p>
    <w:p w:rsidR="0033110B" w:rsidRPr="00A17D2C" w:rsidRDefault="00262788">
      <w:pPr>
        <w:ind w:left="691" w:right="1" w:firstLine="708"/>
        <w:rPr>
          <w:sz w:val="28"/>
          <w:szCs w:val="28"/>
        </w:rPr>
      </w:pPr>
      <w:r w:rsidRPr="00A17D2C">
        <w:rPr>
          <w:sz w:val="28"/>
          <w:szCs w:val="28"/>
        </w:rPr>
        <w:t>1.5.</w:t>
      </w:r>
      <w:r w:rsidRPr="00A17D2C">
        <w:rPr>
          <w:rFonts w:ascii="Arial" w:eastAsia="Arial" w:hAnsi="Arial" w:cs="Arial"/>
          <w:sz w:val="28"/>
          <w:szCs w:val="28"/>
        </w:rPr>
        <w:t xml:space="preserve"> </w:t>
      </w:r>
      <w:r w:rsidRPr="00A17D2C">
        <w:rPr>
          <w:sz w:val="28"/>
          <w:szCs w:val="28"/>
        </w:rPr>
        <w:t xml:space="preserve">На підставі Колективного договору, який є локальним документом соціального партнерства сторін, здійснюють регулювання трудових відносин у закладі освіти та соціально-економічних питань, що стосуються інтересів працівників та адміністрації. </w:t>
      </w:r>
    </w:p>
    <w:p w:rsidR="0033110B" w:rsidRPr="00A17D2C" w:rsidRDefault="00262788">
      <w:pPr>
        <w:ind w:left="691" w:right="1" w:firstLine="708"/>
        <w:rPr>
          <w:sz w:val="28"/>
          <w:szCs w:val="28"/>
        </w:rPr>
      </w:pPr>
      <w:r w:rsidRPr="00A17D2C">
        <w:rPr>
          <w:sz w:val="28"/>
          <w:szCs w:val="28"/>
        </w:rPr>
        <w:t>1.6.</w:t>
      </w:r>
      <w:r w:rsidRPr="00A17D2C">
        <w:rPr>
          <w:rFonts w:ascii="Arial" w:eastAsia="Arial" w:hAnsi="Arial" w:cs="Arial"/>
          <w:sz w:val="28"/>
          <w:szCs w:val="28"/>
        </w:rPr>
        <w:t xml:space="preserve"> </w:t>
      </w:r>
      <w:r w:rsidRPr="00A17D2C">
        <w:rPr>
          <w:sz w:val="28"/>
          <w:szCs w:val="28"/>
        </w:rPr>
        <w:t xml:space="preserve">Колективний договір визначає узгоджені позиції та дії його сторін, спрямовані на співпрацю, створення умов для підвищення ефективності роботи закладу освіти, реалізацію на цій основі професійних, трудових і соціально-економічних гарантій працівників, забезпечення їхніх конституційних прав, досягнення злагоди в колективі. </w:t>
      </w:r>
    </w:p>
    <w:p w:rsidR="0033110B" w:rsidRPr="00A17D2C" w:rsidRDefault="00262788">
      <w:pPr>
        <w:ind w:left="691" w:right="1" w:firstLine="708"/>
        <w:rPr>
          <w:sz w:val="28"/>
          <w:szCs w:val="28"/>
        </w:rPr>
      </w:pPr>
      <w:r w:rsidRPr="00A17D2C">
        <w:rPr>
          <w:sz w:val="28"/>
          <w:szCs w:val="28"/>
        </w:rPr>
        <w:t>1.7.</w:t>
      </w:r>
      <w:r w:rsidRPr="00A17D2C">
        <w:rPr>
          <w:rFonts w:ascii="Arial" w:eastAsia="Arial" w:hAnsi="Arial" w:cs="Arial"/>
          <w:sz w:val="28"/>
          <w:szCs w:val="28"/>
        </w:rPr>
        <w:t xml:space="preserve"> </w:t>
      </w:r>
      <w:r w:rsidRPr="00A17D2C">
        <w:rPr>
          <w:sz w:val="28"/>
          <w:szCs w:val="28"/>
        </w:rPr>
        <w:t xml:space="preserve">Сторони зобов’язуються будувати взаємовідносини на принципах соціального партнерства, забезпечуючи паритетність представництва, рівноправність сторін, взаємну відповідальність, конструктивність і аргументованість як під час переговорів (консультацій) для укладання Колективного договору, внесення до нього змін і доповнень, так і під час розв’язання питань соціально-економічних і трудових відносин: </w:t>
      </w:r>
    </w:p>
    <w:p w:rsidR="0033110B" w:rsidRPr="00A17D2C" w:rsidRDefault="00262788" w:rsidP="00A95D1C">
      <w:pPr>
        <w:tabs>
          <w:tab w:val="right" w:pos="10351"/>
        </w:tabs>
        <w:spacing w:after="3" w:line="259" w:lineRule="auto"/>
        <w:ind w:left="709" w:right="-6" w:hanging="709"/>
        <w:rPr>
          <w:sz w:val="28"/>
          <w:szCs w:val="28"/>
        </w:rPr>
      </w:pPr>
      <w:r w:rsidRPr="00A17D2C">
        <w:rPr>
          <w:rFonts w:ascii="Calibri" w:eastAsia="Calibri" w:hAnsi="Calibri" w:cs="Calibri"/>
          <w:sz w:val="28"/>
          <w:szCs w:val="28"/>
        </w:rPr>
        <w:tab/>
      </w:r>
      <w:r w:rsidR="00A95D1C" w:rsidRPr="00A17D2C">
        <w:rPr>
          <w:sz w:val="28"/>
          <w:szCs w:val="28"/>
        </w:rPr>
        <w:t xml:space="preserve">         1.7.1. </w:t>
      </w:r>
      <w:r w:rsidRPr="00A17D2C">
        <w:rPr>
          <w:sz w:val="28"/>
          <w:szCs w:val="28"/>
        </w:rPr>
        <w:t>Трудовий колектив зобов’язується сприяти ефективній роботі</w:t>
      </w:r>
      <w:r w:rsidR="00A95D1C" w:rsidRPr="00A17D2C">
        <w:rPr>
          <w:sz w:val="28"/>
          <w:szCs w:val="28"/>
        </w:rPr>
        <w:t xml:space="preserve"> </w:t>
      </w:r>
      <w:r w:rsidRPr="00A17D2C">
        <w:rPr>
          <w:sz w:val="28"/>
          <w:szCs w:val="28"/>
        </w:rPr>
        <w:t xml:space="preserve">працівників властивими йому методами, усвідомлює свою відповідальність </w:t>
      </w:r>
      <w:r w:rsidRPr="00A17D2C">
        <w:rPr>
          <w:sz w:val="28"/>
          <w:szCs w:val="28"/>
        </w:rPr>
        <w:lastRenderedPageBreak/>
        <w:t xml:space="preserve">за реалізацію спільних з адміністрацією цілей та необхідність підвищення якості й результативності праці. </w:t>
      </w:r>
    </w:p>
    <w:p w:rsidR="0033110B" w:rsidRPr="00A17D2C" w:rsidRDefault="00A17D2C" w:rsidP="00A95D1C">
      <w:pPr>
        <w:tabs>
          <w:tab w:val="center" w:pos="2109"/>
          <w:tab w:val="right" w:pos="10351"/>
        </w:tabs>
        <w:spacing w:after="3" w:line="259" w:lineRule="auto"/>
        <w:ind w:left="709" w:right="-6" w:hanging="709"/>
        <w:rPr>
          <w:sz w:val="28"/>
          <w:szCs w:val="28"/>
        </w:rPr>
      </w:pPr>
      <w:r>
        <w:rPr>
          <w:rFonts w:ascii="Calibri" w:eastAsia="Calibri" w:hAnsi="Calibri" w:cs="Calibri"/>
          <w:sz w:val="28"/>
          <w:szCs w:val="28"/>
        </w:rPr>
        <w:t xml:space="preserve">                      </w:t>
      </w:r>
      <w:r w:rsidR="00262788" w:rsidRPr="00A17D2C">
        <w:rPr>
          <w:sz w:val="28"/>
          <w:szCs w:val="28"/>
        </w:rPr>
        <w:t>1.7.2.</w:t>
      </w:r>
      <w:r w:rsidR="00262788" w:rsidRPr="00A17D2C">
        <w:rPr>
          <w:rFonts w:ascii="Arial" w:eastAsia="Arial" w:hAnsi="Arial" w:cs="Arial"/>
          <w:sz w:val="28"/>
          <w:szCs w:val="28"/>
        </w:rPr>
        <w:t xml:space="preserve"> </w:t>
      </w:r>
      <w:r w:rsidR="00262788" w:rsidRPr="00A17D2C">
        <w:rPr>
          <w:rFonts w:ascii="Arial" w:eastAsia="Arial" w:hAnsi="Arial" w:cs="Arial"/>
          <w:sz w:val="28"/>
          <w:szCs w:val="28"/>
        </w:rPr>
        <w:tab/>
      </w:r>
      <w:r w:rsidR="00262788" w:rsidRPr="00A17D2C">
        <w:rPr>
          <w:sz w:val="28"/>
          <w:szCs w:val="28"/>
        </w:rPr>
        <w:t>Адміністрація бере на себе зоб</w:t>
      </w:r>
      <w:r w:rsidR="00A95D1C" w:rsidRPr="00A17D2C">
        <w:rPr>
          <w:sz w:val="28"/>
          <w:szCs w:val="28"/>
        </w:rPr>
        <w:t xml:space="preserve">ов’язання дотримуватися вимог </w:t>
      </w:r>
      <w:r w:rsidR="00262788" w:rsidRPr="00A17D2C">
        <w:rPr>
          <w:sz w:val="28"/>
          <w:szCs w:val="28"/>
        </w:rPr>
        <w:t xml:space="preserve">законодавства України, зокрема про працю, освіту, та виконувати положення Колективного договору. </w:t>
      </w:r>
    </w:p>
    <w:p w:rsidR="0033110B" w:rsidRPr="00A17D2C" w:rsidRDefault="00262788">
      <w:pPr>
        <w:ind w:left="691" w:right="1" w:firstLine="708"/>
        <w:rPr>
          <w:sz w:val="28"/>
          <w:szCs w:val="28"/>
        </w:rPr>
      </w:pPr>
      <w:r w:rsidRPr="00A17D2C">
        <w:rPr>
          <w:sz w:val="28"/>
          <w:szCs w:val="28"/>
        </w:rPr>
        <w:t>1.8.</w:t>
      </w:r>
      <w:r w:rsidRPr="00A17D2C">
        <w:rPr>
          <w:rFonts w:ascii="Arial" w:eastAsia="Arial" w:hAnsi="Arial" w:cs="Arial"/>
          <w:sz w:val="28"/>
          <w:szCs w:val="28"/>
        </w:rPr>
        <w:t xml:space="preserve"> </w:t>
      </w:r>
      <w:r w:rsidRPr="00A17D2C">
        <w:rPr>
          <w:sz w:val="28"/>
          <w:szCs w:val="28"/>
        </w:rPr>
        <w:t xml:space="preserve">Сторони підтверджують реальність забезпечення прийнятих і узгоджених зобов’язань, обов’язковість їх виконання адміністрацією, трудовим колективом і працівниками. </w:t>
      </w:r>
    </w:p>
    <w:p w:rsidR="0033110B" w:rsidRPr="00A17D2C" w:rsidRDefault="00262788">
      <w:pPr>
        <w:ind w:left="691" w:right="1" w:firstLine="708"/>
        <w:rPr>
          <w:sz w:val="28"/>
          <w:szCs w:val="28"/>
        </w:rPr>
      </w:pPr>
      <w:r w:rsidRPr="00A17D2C">
        <w:rPr>
          <w:sz w:val="28"/>
          <w:szCs w:val="28"/>
        </w:rPr>
        <w:t>1.9.</w:t>
      </w:r>
      <w:r w:rsidRPr="00A17D2C">
        <w:rPr>
          <w:rFonts w:ascii="Arial" w:eastAsia="Arial" w:hAnsi="Arial" w:cs="Arial"/>
          <w:sz w:val="28"/>
          <w:szCs w:val="28"/>
        </w:rPr>
        <w:t xml:space="preserve"> </w:t>
      </w:r>
      <w:r w:rsidRPr="00A17D2C">
        <w:rPr>
          <w:sz w:val="28"/>
          <w:szCs w:val="28"/>
        </w:rPr>
        <w:t xml:space="preserve">Зміни і доповнення до Колективного договору вносять з ініціативи будь-якої зі сторін після проведення переговорів (консультацій) і досягнення згоди та набувають чинності після їх схвалення загальними зборами трудового колективу. </w:t>
      </w:r>
    </w:p>
    <w:p w:rsidR="0033110B" w:rsidRPr="00A17D2C" w:rsidRDefault="00262788">
      <w:pPr>
        <w:ind w:left="691" w:right="1" w:firstLine="708"/>
        <w:rPr>
          <w:sz w:val="28"/>
          <w:szCs w:val="28"/>
        </w:rPr>
      </w:pPr>
      <w:r w:rsidRPr="00A17D2C">
        <w:rPr>
          <w:sz w:val="28"/>
          <w:szCs w:val="28"/>
        </w:rPr>
        <w:t>1.10.</w:t>
      </w:r>
      <w:r w:rsidRPr="00A17D2C">
        <w:rPr>
          <w:rFonts w:ascii="Arial" w:eastAsia="Arial" w:hAnsi="Arial" w:cs="Arial"/>
          <w:sz w:val="28"/>
          <w:szCs w:val="28"/>
        </w:rPr>
        <w:t xml:space="preserve"> </w:t>
      </w:r>
      <w:r w:rsidRPr="00A17D2C">
        <w:rPr>
          <w:sz w:val="28"/>
          <w:szCs w:val="28"/>
        </w:rPr>
        <w:t xml:space="preserve">Пропозиції сторін про внесення змін і доповнень до Колективного договору розглядають спільно, відповідні рішення ухвалюють протягом семи днів після отримання їх іншою стороною. </w:t>
      </w:r>
    </w:p>
    <w:p w:rsidR="0033110B" w:rsidRPr="00A17D2C" w:rsidRDefault="00262788">
      <w:pPr>
        <w:ind w:left="691" w:right="1" w:firstLine="708"/>
        <w:rPr>
          <w:sz w:val="28"/>
          <w:szCs w:val="28"/>
        </w:rPr>
      </w:pPr>
      <w:r w:rsidRPr="00A17D2C">
        <w:rPr>
          <w:sz w:val="28"/>
          <w:szCs w:val="28"/>
        </w:rPr>
        <w:t>1.11.</w:t>
      </w:r>
      <w:r w:rsidRPr="00A17D2C">
        <w:rPr>
          <w:rFonts w:ascii="Arial" w:eastAsia="Arial" w:hAnsi="Arial" w:cs="Arial"/>
          <w:sz w:val="28"/>
          <w:szCs w:val="28"/>
        </w:rPr>
        <w:t xml:space="preserve"> </w:t>
      </w:r>
      <w:r w:rsidRPr="00A17D2C">
        <w:rPr>
          <w:sz w:val="28"/>
          <w:szCs w:val="28"/>
        </w:rPr>
        <w:t xml:space="preserve">Жодна зі сторін упродовж строку дії Колективного договору одноосібно не ухвалюватиме рішення, що змінюють його норми та зобов’язання або припиняють їх виконання. </w:t>
      </w:r>
    </w:p>
    <w:p w:rsidR="00233433" w:rsidRPr="00A17D2C" w:rsidRDefault="00262788" w:rsidP="00233433">
      <w:pPr>
        <w:ind w:left="691" w:right="1" w:firstLine="708"/>
        <w:rPr>
          <w:sz w:val="28"/>
          <w:szCs w:val="28"/>
        </w:rPr>
      </w:pPr>
      <w:r w:rsidRPr="00A17D2C">
        <w:rPr>
          <w:sz w:val="28"/>
          <w:szCs w:val="28"/>
        </w:rPr>
        <w:t>1.12.</w:t>
      </w:r>
      <w:r w:rsidRPr="00A17D2C">
        <w:rPr>
          <w:rFonts w:ascii="Arial" w:eastAsia="Arial" w:hAnsi="Arial" w:cs="Arial"/>
          <w:sz w:val="28"/>
          <w:szCs w:val="28"/>
        </w:rPr>
        <w:t xml:space="preserve"> </w:t>
      </w:r>
      <w:r w:rsidR="00BB572A" w:rsidRPr="00A17D2C">
        <w:rPr>
          <w:sz w:val="28"/>
          <w:szCs w:val="28"/>
        </w:rPr>
        <w:t>Після схвалення проє</w:t>
      </w:r>
      <w:r w:rsidRPr="00A17D2C">
        <w:rPr>
          <w:sz w:val="28"/>
          <w:szCs w:val="28"/>
        </w:rPr>
        <w:t>кту Колективного договору на загальних зборах</w:t>
      </w:r>
      <w:r w:rsidR="00800E05" w:rsidRPr="00A17D2C">
        <w:rPr>
          <w:sz w:val="28"/>
          <w:szCs w:val="28"/>
        </w:rPr>
        <w:t xml:space="preserve"> трудового</w:t>
      </w:r>
      <w:r w:rsidRPr="00A17D2C">
        <w:rPr>
          <w:sz w:val="28"/>
          <w:szCs w:val="28"/>
        </w:rPr>
        <w:t xml:space="preserve"> колективу закладу освіти сторони забезпечують його підписання у </w:t>
      </w:r>
      <w:r w:rsidR="00800E05" w:rsidRPr="00A17D2C">
        <w:rPr>
          <w:sz w:val="28"/>
          <w:szCs w:val="28"/>
        </w:rPr>
        <w:t xml:space="preserve">п’ятиденний </w:t>
      </w:r>
      <w:r w:rsidRPr="00A17D2C">
        <w:rPr>
          <w:sz w:val="28"/>
          <w:szCs w:val="28"/>
        </w:rPr>
        <w:t xml:space="preserve"> строк. Після реєстрації Колективн</w:t>
      </w:r>
      <w:r w:rsidR="00FE0438" w:rsidRPr="00A17D2C">
        <w:rPr>
          <w:sz w:val="28"/>
          <w:szCs w:val="28"/>
        </w:rPr>
        <w:t>ий договір розміщують в закладі освіти та забезпечують вільний доступ працівників до нього.</w:t>
      </w:r>
      <w:r w:rsidR="00233433" w:rsidRPr="00A17D2C">
        <w:rPr>
          <w:sz w:val="28"/>
          <w:szCs w:val="28"/>
        </w:rPr>
        <w:t xml:space="preserve"> </w:t>
      </w:r>
    </w:p>
    <w:p w:rsidR="0033110B" w:rsidRPr="00A17D2C" w:rsidRDefault="00262788" w:rsidP="00233433">
      <w:pPr>
        <w:ind w:left="691" w:right="1" w:firstLine="708"/>
        <w:rPr>
          <w:sz w:val="28"/>
          <w:szCs w:val="28"/>
        </w:rPr>
      </w:pPr>
      <w:r w:rsidRPr="00A17D2C">
        <w:rPr>
          <w:sz w:val="28"/>
          <w:szCs w:val="28"/>
        </w:rPr>
        <w:t>1.13.</w:t>
      </w:r>
      <w:r w:rsidRPr="00A17D2C">
        <w:rPr>
          <w:rFonts w:ascii="Arial" w:eastAsia="Arial" w:hAnsi="Arial" w:cs="Arial"/>
          <w:sz w:val="28"/>
          <w:szCs w:val="28"/>
        </w:rPr>
        <w:t xml:space="preserve"> </w:t>
      </w:r>
      <w:r w:rsidRPr="00A17D2C">
        <w:rPr>
          <w:sz w:val="28"/>
          <w:szCs w:val="28"/>
        </w:rPr>
        <w:t xml:space="preserve">За три місяці до закінчення терміну дії Колективного договору з ініціативи будь-якої зі сторін починаються переговори щодо укладення нового Колективного договору на наступний строк, для чого створюється відповідна комісія з однакової кількості представників сторін. </w:t>
      </w:r>
    </w:p>
    <w:p w:rsidR="0033110B" w:rsidRPr="00A17D2C" w:rsidRDefault="00233433" w:rsidP="000B4933">
      <w:pPr>
        <w:spacing w:after="3" w:line="259" w:lineRule="auto"/>
        <w:ind w:left="709" w:right="-6" w:hanging="709"/>
        <w:rPr>
          <w:sz w:val="28"/>
          <w:szCs w:val="28"/>
        </w:rPr>
      </w:pPr>
      <w:r w:rsidRPr="00A17D2C">
        <w:rPr>
          <w:sz w:val="28"/>
          <w:szCs w:val="28"/>
        </w:rPr>
        <w:t xml:space="preserve">                     </w:t>
      </w:r>
      <w:r w:rsidR="00262788" w:rsidRPr="00A17D2C">
        <w:rPr>
          <w:sz w:val="28"/>
          <w:szCs w:val="28"/>
        </w:rPr>
        <w:t>1.14.</w:t>
      </w:r>
      <w:r w:rsidR="00262788" w:rsidRPr="00A17D2C">
        <w:rPr>
          <w:rFonts w:ascii="Arial" w:eastAsia="Arial" w:hAnsi="Arial" w:cs="Arial"/>
          <w:sz w:val="28"/>
          <w:szCs w:val="28"/>
        </w:rPr>
        <w:t xml:space="preserve"> </w:t>
      </w:r>
      <w:r w:rsidR="00262788" w:rsidRPr="00A17D2C">
        <w:rPr>
          <w:sz w:val="28"/>
          <w:szCs w:val="28"/>
        </w:rPr>
        <w:t xml:space="preserve">Термін роботи комісії визначають спільним рішенням </w:t>
      </w:r>
      <w:r w:rsidR="000B4933">
        <w:rPr>
          <w:sz w:val="28"/>
          <w:szCs w:val="28"/>
        </w:rPr>
        <w:t xml:space="preserve"> </w:t>
      </w:r>
      <w:r w:rsidR="00262788" w:rsidRPr="00A17D2C">
        <w:rPr>
          <w:sz w:val="28"/>
          <w:szCs w:val="28"/>
        </w:rPr>
        <w:t xml:space="preserve">адміністрації та трудового колективу      . </w:t>
      </w:r>
    </w:p>
    <w:p w:rsidR="0033110B" w:rsidRDefault="00262788">
      <w:pPr>
        <w:spacing w:after="31" w:line="259" w:lineRule="auto"/>
        <w:ind w:left="0" w:firstLine="0"/>
        <w:jc w:val="left"/>
      </w:pPr>
      <w:r>
        <w:t xml:space="preserve"> </w:t>
      </w:r>
    </w:p>
    <w:p w:rsidR="0033110B" w:rsidRPr="00933F02" w:rsidRDefault="00262788">
      <w:pPr>
        <w:pStyle w:val="1"/>
        <w:ind w:left="1062" w:right="5" w:hanging="360"/>
        <w:rPr>
          <w:sz w:val="28"/>
          <w:szCs w:val="28"/>
        </w:rPr>
      </w:pPr>
      <w:r w:rsidRPr="00933F02">
        <w:rPr>
          <w:sz w:val="28"/>
          <w:szCs w:val="28"/>
        </w:rPr>
        <w:t xml:space="preserve">Забезпечення зайнятості працівників </w:t>
      </w:r>
    </w:p>
    <w:p w:rsidR="0033110B" w:rsidRPr="000B4933" w:rsidRDefault="00262788" w:rsidP="000B4933">
      <w:pPr>
        <w:ind w:left="709" w:right="1" w:firstLine="705"/>
        <w:rPr>
          <w:sz w:val="28"/>
          <w:szCs w:val="28"/>
        </w:rPr>
      </w:pPr>
      <w:r w:rsidRPr="000B4933">
        <w:rPr>
          <w:sz w:val="28"/>
          <w:szCs w:val="28"/>
        </w:rPr>
        <w:t>2.1.</w:t>
      </w:r>
      <w:r w:rsidRPr="000B4933">
        <w:rPr>
          <w:rFonts w:ascii="Arial" w:eastAsia="Arial" w:hAnsi="Arial" w:cs="Arial"/>
          <w:sz w:val="28"/>
          <w:szCs w:val="28"/>
        </w:rPr>
        <w:t xml:space="preserve"> </w:t>
      </w:r>
      <w:r w:rsidRPr="000B4933">
        <w:rPr>
          <w:sz w:val="28"/>
          <w:szCs w:val="28"/>
        </w:rPr>
        <w:t xml:space="preserve">Адміністрація зобов’язана: </w:t>
      </w:r>
    </w:p>
    <w:p w:rsidR="0033110B" w:rsidRPr="000B4933" w:rsidRDefault="00933F02" w:rsidP="00933F02">
      <w:pPr>
        <w:tabs>
          <w:tab w:val="center" w:pos="2913"/>
          <w:tab w:val="center" w:pos="4912"/>
          <w:tab w:val="center" w:pos="6447"/>
          <w:tab w:val="center" w:pos="7494"/>
          <w:tab w:val="center" w:pos="8208"/>
          <w:tab w:val="right" w:pos="10351"/>
        </w:tabs>
        <w:ind w:left="709" w:firstLine="284"/>
        <w:rPr>
          <w:sz w:val="28"/>
          <w:szCs w:val="28"/>
        </w:rPr>
      </w:pPr>
      <w:r>
        <w:rPr>
          <w:rFonts w:ascii="Calibri" w:eastAsia="Calibri" w:hAnsi="Calibri" w:cs="Calibri"/>
          <w:sz w:val="28"/>
          <w:szCs w:val="28"/>
        </w:rPr>
        <w:t xml:space="preserve">       </w:t>
      </w:r>
      <w:r w:rsidR="00262788" w:rsidRPr="000B4933">
        <w:rPr>
          <w:sz w:val="28"/>
          <w:szCs w:val="28"/>
        </w:rPr>
        <w:t>2.1.1.</w:t>
      </w:r>
      <w:r w:rsidR="00262788" w:rsidRPr="000B4933">
        <w:rPr>
          <w:rFonts w:ascii="Arial" w:eastAsia="Arial" w:hAnsi="Arial" w:cs="Arial"/>
          <w:sz w:val="28"/>
          <w:szCs w:val="28"/>
        </w:rPr>
        <w:t xml:space="preserve"> </w:t>
      </w:r>
      <w:r w:rsidR="00262788" w:rsidRPr="000B4933">
        <w:rPr>
          <w:sz w:val="28"/>
          <w:szCs w:val="28"/>
        </w:rPr>
        <w:t>Підтримувати</w:t>
      </w:r>
      <w:r>
        <w:rPr>
          <w:sz w:val="28"/>
          <w:szCs w:val="28"/>
        </w:rPr>
        <w:t xml:space="preserve"> чисельність працівників </w:t>
      </w:r>
      <w:r>
        <w:rPr>
          <w:sz w:val="28"/>
          <w:szCs w:val="28"/>
        </w:rPr>
        <w:tab/>
        <w:t>на рівні, в</w:t>
      </w:r>
      <w:r w:rsidR="00262788" w:rsidRPr="000B4933">
        <w:rPr>
          <w:sz w:val="28"/>
          <w:szCs w:val="28"/>
        </w:rPr>
        <w:t xml:space="preserve">становленому нормативними актами Міністерства освіти і науки України, для організації повноцінного освітнього процесу. </w:t>
      </w:r>
    </w:p>
    <w:p w:rsidR="0033110B" w:rsidRPr="000B4933" w:rsidRDefault="00262788" w:rsidP="000B4933">
      <w:pPr>
        <w:ind w:left="709" w:right="1" w:firstLine="705"/>
        <w:rPr>
          <w:sz w:val="28"/>
          <w:szCs w:val="28"/>
        </w:rPr>
      </w:pPr>
      <w:r w:rsidRPr="000B4933">
        <w:rPr>
          <w:sz w:val="28"/>
          <w:szCs w:val="28"/>
        </w:rPr>
        <w:t>2.1.2.</w:t>
      </w:r>
      <w:r w:rsidRPr="000B4933">
        <w:rPr>
          <w:rFonts w:ascii="Arial" w:eastAsia="Arial" w:hAnsi="Arial" w:cs="Arial"/>
          <w:sz w:val="28"/>
          <w:szCs w:val="28"/>
        </w:rPr>
        <w:t xml:space="preserve"> </w:t>
      </w:r>
      <w:r w:rsidRPr="000B4933">
        <w:rPr>
          <w:sz w:val="28"/>
          <w:szCs w:val="28"/>
        </w:rPr>
        <w:t>Забезпечу</w:t>
      </w:r>
      <w:r w:rsidR="007100A7">
        <w:rPr>
          <w:sz w:val="28"/>
          <w:szCs w:val="28"/>
        </w:rPr>
        <w:t>вати стабільну роботу колективу,</w:t>
      </w:r>
      <w:r w:rsidRPr="000B4933">
        <w:rPr>
          <w:sz w:val="28"/>
          <w:szCs w:val="28"/>
        </w:rPr>
        <w:t xml:space="preserve"> здійснювати вивільнення працівників лише в разі нагальної необхідності, зумовленої об’єктивними змінами в організації праці, зокрема у зв’язку з ліквідацією, реорганізацією, перепрофілюванням, скороченням чисельності або штату працівників, неухильно дотримуючись при цьому норм законодавства України, цього Колективного договору. </w:t>
      </w:r>
    </w:p>
    <w:p w:rsidR="0033110B" w:rsidRPr="000B4933" w:rsidRDefault="00262788" w:rsidP="000B4933">
      <w:pPr>
        <w:ind w:left="709" w:right="1" w:firstLine="705"/>
        <w:rPr>
          <w:sz w:val="28"/>
          <w:szCs w:val="28"/>
        </w:rPr>
      </w:pPr>
      <w:r w:rsidRPr="000B4933">
        <w:rPr>
          <w:sz w:val="28"/>
          <w:szCs w:val="28"/>
        </w:rPr>
        <w:lastRenderedPageBreak/>
        <w:t>2.1.3.</w:t>
      </w:r>
      <w:r w:rsidRPr="000B4933">
        <w:rPr>
          <w:rFonts w:ascii="Arial" w:eastAsia="Arial" w:hAnsi="Arial" w:cs="Arial"/>
          <w:sz w:val="28"/>
          <w:szCs w:val="28"/>
        </w:rPr>
        <w:t xml:space="preserve"> </w:t>
      </w:r>
      <w:r w:rsidRPr="000B4933">
        <w:rPr>
          <w:sz w:val="28"/>
          <w:szCs w:val="28"/>
        </w:rPr>
        <w:t xml:space="preserve">Письмово повідомляти трудовий колектив про ймовірну ліквідацію, реорганізацію, перепрофілювання та інші зміни в організації праці не пізніше ніж за три місяці до запровадження цих змін. </w:t>
      </w:r>
    </w:p>
    <w:p w:rsidR="0033110B" w:rsidRPr="000B4933" w:rsidRDefault="00262788" w:rsidP="000B4933">
      <w:pPr>
        <w:ind w:left="709" w:right="1" w:firstLine="705"/>
        <w:rPr>
          <w:sz w:val="28"/>
          <w:szCs w:val="28"/>
        </w:rPr>
      </w:pPr>
      <w:r w:rsidRPr="000B4933">
        <w:rPr>
          <w:sz w:val="28"/>
          <w:szCs w:val="28"/>
        </w:rPr>
        <w:t>2.1.4.</w:t>
      </w:r>
      <w:r w:rsidRPr="000B4933">
        <w:rPr>
          <w:rFonts w:ascii="Arial" w:eastAsia="Arial" w:hAnsi="Arial" w:cs="Arial"/>
          <w:sz w:val="28"/>
          <w:szCs w:val="28"/>
        </w:rPr>
        <w:t xml:space="preserve"> </w:t>
      </w:r>
      <w:r w:rsidRPr="000B4933">
        <w:rPr>
          <w:sz w:val="28"/>
          <w:szCs w:val="28"/>
        </w:rPr>
        <w:t>У разі виникнення загрози масових з</w:t>
      </w:r>
      <w:r w:rsidR="001128D7">
        <w:rPr>
          <w:sz w:val="28"/>
          <w:szCs w:val="28"/>
        </w:rPr>
        <w:t xml:space="preserve">вільнень (понад 5% працівників) </w:t>
      </w:r>
      <w:r w:rsidRPr="000B4933">
        <w:rPr>
          <w:sz w:val="28"/>
          <w:szCs w:val="28"/>
        </w:rPr>
        <w:t xml:space="preserve">упродовж 30 днів з моменту її виникнення розпочати переговори для максимального врахування всіх чинників, що впливають на збереження зайнятості працівників. </w:t>
      </w:r>
    </w:p>
    <w:p w:rsidR="0033110B" w:rsidRPr="000B4933" w:rsidRDefault="00262788" w:rsidP="00DD2FB8">
      <w:pPr>
        <w:ind w:left="709" w:right="1" w:firstLine="705"/>
        <w:rPr>
          <w:sz w:val="28"/>
          <w:szCs w:val="28"/>
        </w:rPr>
      </w:pPr>
      <w:r w:rsidRPr="000B4933">
        <w:rPr>
          <w:sz w:val="28"/>
          <w:szCs w:val="28"/>
        </w:rPr>
        <w:t>2.1.5.</w:t>
      </w:r>
      <w:r w:rsidRPr="000B4933">
        <w:rPr>
          <w:rFonts w:ascii="Arial" w:eastAsia="Arial" w:hAnsi="Arial" w:cs="Arial"/>
          <w:sz w:val="28"/>
          <w:szCs w:val="28"/>
        </w:rPr>
        <w:t xml:space="preserve"> </w:t>
      </w:r>
      <w:r w:rsidRPr="000B4933">
        <w:rPr>
          <w:sz w:val="28"/>
          <w:szCs w:val="28"/>
        </w:rPr>
        <w:t xml:space="preserve">У разі виникнення необхідності звільнення працівників у разі зміни в організації праці, зокрема ліквідації, реорганізації або перепрофілювання закладу освіти, скорочення чисельності або штату працівників: </w:t>
      </w:r>
    </w:p>
    <w:p w:rsidR="0033110B" w:rsidRPr="000B4933" w:rsidRDefault="00262788" w:rsidP="00DD2FB8">
      <w:pPr>
        <w:spacing w:after="38"/>
        <w:ind w:left="709" w:right="1" w:firstLine="705"/>
        <w:rPr>
          <w:sz w:val="28"/>
          <w:szCs w:val="28"/>
        </w:rPr>
      </w:pPr>
      <w:r w:rsidRPr="000B4933">
        <w:rPr>
          <w:sz w:val="28"/>
          <w:szCs w:val="28"/>
        </w:rPr>
        <w:t xml:space="preserve">здійснювати вивільнення працівників лише після використання всіх можливостей для забезпечення їх роботою на іншому робочому місці, зокрема й за рахунок припинення трудових відносин із сумісниками, ліквідації суміщення тощо; </w:t>
      </w:r>
    </w:p>
    <w:p w:rsidR="0033110B" w:rsidRPr="000B4933" w:rsidRDefault="00262788" w:rsidP="00DD2FB8">
      <w:pPr>
        <w:ind w:left="709" w:right="1" w:firstLine="705"/>
        <w:rPr>
          <w:sz w:val="28"/>
          <w:szCs w:val="28"/>
        </w:rPr>
      </w:pPr>
      <w:r w:rsidRPr="000B4933">
        <w:rPr>
          <w:sz w:val="28"/>
          <w:szCs w:val="28"/>
        </w:rPr>
        <w:t xml:space="preserve">повідомляти про працівників, які вивільняються, територіальний орган Державної служби зайнятості України у встановлені законодавством строки. </w:t>
      </w:r>
    </w:p>
    <w:p w:rsidR="0033110B" w:rsidRPr="000B4933" w:rsidRDefault="00262788" w:rsidP="000B4933">
      <w:pPr>
        <w:ind w:left="709" w:right="1" w:firstLine="705"/>
        <w:rPr>
          <w:sz w:val="28"/>
          <w:szCs w:val="28"/>
        </w:rPr>
      </w:pPr>
      <w:r w:rsidRPr="000B4933">
        <w:rPr>
          <w:sz w:val="28"/>
          <w:szCs w:val="28"/>
        </w:rPr>
        <w:t>2.1.6.</w:t>
      </w:r>
      <w:r w:rsidRPr="000B4933">
        <w:rPr>
          <w:rFonts w:ascii="Arial" w:eastAsia="Arial" w:hAnsi="Arial" w:cs="Arial"/>
          <w:sz w:val="28"/>
          <w:szCs w:val="28"/>
        </w:rPr>
        <w:t xml:space="preserve"> </w:t>
      </w:r>
      <w:r w:rsidRPr="000B4933">
        <w:rPr>
          <w:sz w:val="28"/>
          <w:szCs w:val="28"/>
        </w:rPr>
        <w:t xml:space="preserve">За потреби повних тарифних ставок уникати прийняття на роботу нових працівників; не укладати нові трудові договори за три місяці до початку масових (понад 5% працівників) вивільнень та на період таких звільнень. </w:t>
      </w:r>
    </w:p>
    <w:p w:rsidR="0033110B" w:rsidRPr="000B4933" w:rsidRDefault="00262788" w:rsidP="000B4933">
      <w:pPr>
        <w:ind w:left="709" w:right="1" w:firstLine="705"/>
        <w:rPr>
          <w:sz w:val="28"/>
          <w:szCs w:val="28"/>
        </w:rPr>
      </w:pPr>
      <w:r w:rsidRPr="000B4933">
        <w:rPr>
          <w:sz w:val="28"/>
          <w:szCs w:val="28"/>
        </w:rPr>
        <w:t>2.1.7.</w:t>
      </w:r>
      <w:r w:rsidRPr="000B4933">
        <w:rPr>
          <w:rFonts w:ascii="Arial" w:eastAsia="Arial" w:hAnsi="Arial" w:cs="Arial"/>
          <w:sz w:val="28"/>
          <w:szCs w:val="28"/>
        </w:rPr>
        <w:t xml:space="preserve"> </w:t>
      </w:r>
      <w:r w:rsidRPr="000B4933">
        <w:rPr>
          <w:sz w:val="28"/>
          <w:szCs w:val="28"/>
        </w:rPr>
        <w:t xml:space="preserve">Звільняти педагогічних  працівників у зв’язку зі скороченням обсягу роботи лише після закінчення навчального року. </w:t>
      </w:r>
    </w:p>
    <w:p w:rsidR="0033110B" w:rsidRPr="000B4933" w:rsidRDefault="00262788" w:rsidP="000B4933">
      <w:pPr>
        <w:ind w:left="709" w:right="1" w:firstLine="705"/>
        <w:rPr>
          <w:sz w:val="28"/>
          <w:szCs w:val="28"/>
        </w:rPr>
      </w:pPr>
      <w:r w:rsidRPr="000B4933">
        <w:rPr>
          <w:sz w:val="28"/>
          <w:szCs w:val="28"/>
        </w:rPr>
        <w:t>2.1.8.</w:t>
      </w:r>
      <w:r w:rsidRPr="000B4933">
        <w:rPr>
          <w:rFonts w:ascii="Arial" w:eastAsia="Arial" w:hAnsi="Arial" w:cs="Arial"/>
          <w:sz w:val="28"/>
          <w:szCs w:val="28"/>
        </w:rPr>
        <w:t xml:space="preserve"> </w:t>
      </w:r>
      <w:r w:rsidRPr="000B4933">
        <w:rPr>
          <w:sz w:val="28"/>
          <w:szCs w:val="28"/>
        </w:rPr>
        <w:t xml:space="preserve">Забезпечувати працевлаштування зареєстрованих у Державній службі зайнятості України педагогічних працівників на вільні та новостворені робочі місця відповідно до кваліфікаційних вимог, віддаючи перевагу випускникам вищих навчальних закладів педагогічного профілю. </w:t>
      </w:r>
    </w:p>
    <w:p w:rsidR="0033110B" w:rsidRPr="000B4933" w:rsidRDefault="00262788" w:rsidP="000B4933">
      <w:pPr>
        <w:ind w:left="709" w:right="1" w:firstLine="705"/>
        <w:rPr>
          <w:sz w:val="28"/>
          <w:szCs w:val="28"/>
        </w:rPr>
      </w:pPr>
      <w:r w:rsidRPr="000B4933">
        <w:rPr>
          <w:sz w:val="28"/>
          <w:szCs w:val="28"/>
        </w:rPr>
        <w:t>2.2.</w:t>
      </w:r>
      <w:r w:rsidRPr="000B4933">
        <w:rPr>
          <w:rFonts w:ascii="Arial" w:eastAsia="Arial" w:hAnsi="Arial" w:cs="Arial"/>
          <w:sz w:val="28"/>
          <w:szCs w:val="28"/>
        </w:rPr>
        <w:t xml:space="preserve"> </w:t>
      </w:r>
      <w:r w:rsidRPr="000B4933">
        <w:rPr>
          <w:sz w:val="28"/>
          <w:szCs w:val="28"/>
        </w:rPr>
        <w:t xml:space="preserve">Трудовий колектив зобов’язаний: </w:t>
      </w:r>
    </w:p>
    <w:p w:rsidR="0033110B" w:rsidRPr="00241453" w:rsidRDefault="00262788" w:rsidP="00162AA2">
      <w:pPr>
        <w:numPr>
          <w:ilvl w:val="2"/>
          <w:numId w:val="2"/>
        </w:numPr>
        <w:ind w:left="709" w:right="1" w:firstLine="705"/>
        <w:rPr>
          <w:sz w:val="28"/>
          <w:szCs w:val="28"/>
        </w:rPr>
      </w:pPr>
      <w:r w:rsidRPr="00241453">
        <w:rPr>
          <w:sz w:val="28"/>
          <w:szCs w:val="28"/>
        </w:rPr>
        <w:t xml:space="preserve">Здійснювати роз’яснювальну роботу з питань трудових прав та соціально-економічних інтересів працівників, які вивільняються. </w:t>
      </w:r>
    </w:p>
    <w:p w:rsidR="0033110B" w:rsidRPr="00241453" w:rsidRDefault="00262788" w:rsidP="00162AA2">
      <w:pPr>
        <w:numPr>
          <w:ilvl w:val="2"/>
          <w:numId w:val="2"/>
        </w:numPr>
        <w:ind w:left="709" w:right="1" w:firstLine="705"/>
        <w:rPr>
          <w:sz w:val="28"/>
          <w:szCs w:val="28"/>
        </w:rPr>
      </w:pPr>
      <w:r w:rsidRPr="00241453">
        <w:rPr>
          <w:sz w:val="28"/>
          <w:szCs w:val="28"/>
        </w:rPr>
        <w:t xml:space="preserve">Забезпечувати захист працівників, які вивільняються, відповідно до законодавства України. </w:t>
      </w:r>
    </w:p>
    <w:p w:rsidR="0033110B" w:rsidRPr="000B4933" w:rsidRDefault="00262788" w:rsidP="00241453">
      <w:pPr>
        <w:spacing w:after="37"/>
        <w:ind w:left="709" w:right="1" w:firstLine="705"/>
        <w:rPr>
          <w:sz w:val="28"/>
          <w:szCs w:val="28"/>
        </w:rPr>
      </w:pPr>
      <w:r w:rsidRPr="000B4933">
        <w:rPr>
          <w:sz w:val="28"/>
          <w:szCs w:val="28"/>
        </w:rPr>
        <w:t>2.3.</w:t>
      </w:r>
      <w:r w:rsidRPr="000B4933">
        <w:rPr>
          <w:rFonts w:ascii="Arial" w:eastAsia="Arial" w:hAnsi="Arial" w:cs="Arial"/>
          <w:sz w:val="28"/>
          <w:szCs w:val="28"/>
        </w:rPr>
        <w:t xml:space="preserve"> </w:t>
      </w:r>
      <w:r w:rsidRPr="000B4933">
        <w:rPr>
          <w:sz w:val="28"/>
          <w:szCs w:val="28"/>
        </w:rPr>
        <w:t>У разі звільнення з роботи за пунктом 1 статті 40 КЗпП переважне право залишення на роботі (при рівних результатах праці й кваліфікації), окрім випадків, передбачених КЗпП, надавати також</w:t>
      </w:r>
      <w:r w:rsidR="00241453">
        <w:rPr>
          <w:sz w:val="28"/>
          <w:szCs w:val="28"/>
        </w:rPr>
        <w:t xml:space="preserve"> </w:t>
      </w:r>
      <w:r w:rsidRPr="000B4933">
        <w:rPr>
          <w:sz w:val="28"/>
          <w:szCs w:val="28"/>
        </w:rPr>
        <w:t xml:space="preserve">особам передпенсійного віку (півтора року до призначення пенсії за віком і вислугою років) </w:t>
      </w:r>
    </w:p>
    <w:p w:rsidR="0033110B" w:rsidRDefault="00262788">
      <w:pPr>
        <w:spacing w:after="30" w:line="259" w:lineRule="auto"/>
        <w:ind w:left="1157" w:firstLine="0"/>
        <w:jc w:val="left"/>
      </w:pPr>
      <w:r>
        <w:t xml:space="preserve"> </w:t>
      </w:r>
    </w:p>
    <w:p w:rsidR="0033110B" w:rsidRPr="00A240F6" w:rsidRDefault="00262788">
      <w:pPr>
        <w:pStyle w:val="1"/>
        <w:ind w:left="1062" w:right="1" w:hanging="360"/>
        <w:rPr>
          <w:sz w:val="28"/>
          <w:szCs w:val="28"/>
        </w:rPr>
      </w:pPr>
      <w:r w:rsidRPr="00A240F6">
        <w:rPr>
          <w:sz w:val="28"/>
          <w:szCs w:val="28"/>
        </w:rPr>
        <w:t xml:space="preserve">Режим праці та відпочинку </w:t>
      </w:r>
    </w:p>
    <w:p w:rsidR="0033110B" w:rsidRPr="00A240F6" w:rsidRDefault="00262788">
      <w:pPr>
        <w:ind w:left="1424" w:right="1"/>
        <w:rPr>
          <w:sz w:val="28"/>
          <w:szCs w:val="28"/>
        </w:rPr>
      </w:pPr>
      <w:r w:rsidRPr="00A240F6">
        <w:rPr>
          <w:sz w:val="28"/>
          <w:szCs w:val="28"/>
        </w:rPr>
        <w:t>3.1.</w:t>
      </w:r>
      <w:r w:rsidRPr="00A240F6">
        <w:rPr>
          <w:rFonts w:ascii="Arial" w:eastAsia="Arial" w:hAnsi="Arial" w:cs="Arial"/>
          <w:sz w:val="28"/>
          <w:szCs w:val="28"/>
        </w:rPr>
        <w:t xml:space="preserve"> </w:t>
      </w:r>
      <w:r w:rsidRPr="00A240F6">
        <w:rPr>
          <w:sz w:val="28"/>
          <w:szCs w:val="28"/>
        </w:rPr>
        <w:t xml:space="preserve">Адміністрація зобов’язана: </w:t>
      </w:r>
    </w:p>
    <w:p w:rsidR="0033110B" w:rsidRPr="00A240F6" w:rsidRDefault="00262788" w:rsidP="00A240F6">
      <w:pPr>
        <w:spacing w:after="30" w:line="253" w:lineRule="auto"/>
        <w:ind w:left="691" w:right="-9" w:firstLine="727"/>
        <w:rPr>
          <w:sz w:val="28"/>
          <w:szCs w:val="28"/>
        </w:rPr>
      </w:pPr>
      <w:r w:rsidRPr="00A240F6">
        <w:rPr>
          <w:sz w:val="28"/>
          <w:szCs w:val="28"/>
        </w:rPr>
        <w:lastRenderedPageBreak/>
        <w:t>3.1.1.</w:t>
      </w:r>
      <w:r w:rsidRPr="00A240F6">
        <w:rPr>
          <w:rFonts w:ascii="Arial" w:eastAsia="Arial" w:hAnsi="Arial" w:cs="Arial"/>
          <w:sz w:val="28"/>
          <w:szCs w:val="28"/>
        </w:rPr>
        <w:t xml:space="preserve"> </w:t>
      </w:r>
      <w:r w:rsidRPr="00A240F6">
        <w:rPr>
          <w:sz w:val="28"/>
          <w:szCs w:val="28"/>
        </w:rPr>
        <w:t xml:space="preserve">Забезпечувати ефективну діяльність закладу освіти, враховувати фактичні обсяги фінансування, сприяти раціональному використанню коштів для підвищення результатів роботи, поліпшення умов праці. </w:t>
      </w:r>
    </w:p>
    <w:p w:rsidR="0033110B" w:rsidRPr="00A240F6" w:rsidRDefault="00262788" w:rsidP="00A240F6">
      <w:pPr>
        <w:ind w:left="709" w:right="1" w:firstLine="709"/>
        <w:rPr>
          <w:sz w:val="28"/>
          <w:szCs w:val="28"/>
        </w:rPr>
      </w:pPr>
      <w:r w:rsidRPr="00A240F6">
        <w:rPr>
          <w:sz w:val="28"/>
          <w:szCs w:val="28"/>
        </w:rPr>
        <w:t>3.1.2.</w:t>
      </w:r>
      <w:r w:rsidRPr="00A240F6">
        <w:rPr>
          <w:rFonts w:ascii="Arial" w:eastAsia="Arial" w:hAnsi="Arial" w:cs="Arial"/>
          <w:sz w:val="28"/>
          <w:szCs w:val="28"/>
        </w:rPr>
        <w:t xml:space="preserve"> </w:t>
      </w:r>
      <w:r w:rsidRPr="00A240F6">
        <w:rPr>
          <w:sz w:val="28"/>
          <w:szCs w:val="28"/>
        </w:rPr>
        <w:t xml:space="preserve">Забезпечувати розвиток і зміцнення матеріально-технічної бази закладу освіти, раціональне використання наявного устаткування та обладнання, створення оптимальних умов для організації освітнього процесу. </w:t>
      </w:r>
    </w:p>
    <w:p w:rsidR="0033110B" w:rsidRPr="00A240F6" w:rsidRDefault="00262788" w:rsidP="00A240F6">
      <w:pPr>
        <w:ind w:left="709" w:right="1" w:firstLine="709"/>
        <w:rPr>
          <w:sz w:val="28"/>
          <w:szCs w:val="28"/>
        </w:rPr>
      </w:pPr>
      <w:r w:rsidRPr="00A240F6">
        <w:rPr>
          <w:sz w:val="28"/>
          <w:szCs w:val="28"/>
        </w:rPr>
        <w:t>3.1.3.</w:t>
      </w:r>
      <w:r w:rsidRPr="00A240F6">
        <w:rPr>
          <w:rFonts w:ascii="Arial" w:eastAsia="Arial" w:hAnsi="Arial" w:cs="Arial"/>
          <w:sz w:val="28"/>
          <w:szCs w:val="28"/>
        </w:rPr>
        <w:t xml:space="preserve"> </w:t>
      </w:r>
      <w:r w:rsidRPr="00A240F6">
        <w:rPr>
          <w:sz w:val="28"/>
          <w:szCs w:val="28"/>
        </w:rPr>
        <w:t xml:space="preserve">Уживати заходів для морального і матеріального стимулювання сумлінної, якісної праці працівників. </w:t>
      </w:r>
    </w:p>
    <w:p w:rsidR="0033110B" w:rsidRPr="00A240F6" w:rsidRDefault="00262788" w:rsidP="00A240F6">
      <w:pPr>
        <w:ind w:left="709" w:right="1" w:firstLine="709"/>
        <w:rPr>
          <w:sz w:val="28"/>
          <w:szCs w:val="28"/>
        </w:rPr>
      </w:pPr>
      <w:r w:rsidRPr="00A240F6">
        <w:rPr>
          <w:sz w:val="28"/>
          <w:szCs w:val="28"/>
        </w:rPr>
        <w:t>3.1.4.</w:t>
      </w:r>
      <w:r w:rsidRPr="00A240F6">
        <w:rPr>
          <w:rFonts w:ascii="Arial" w:eastAsia="Arial" w:hAnsi="Arial" w:cs="Arial"/>
          <w:sz w:val="28"/>
          <w:szCs w:val="28"/>
        </w:rPr>
        <w:t xml:space="preserve"> </w:t>
      </w:r>
      <w:r w:rsidRPr="00A240F6">
        <w:rPr>
          <w:sz w:val="28"/>
          <w:szCs w:val="28"/>
        </w:rPr>
        <w:t xml:space="preserve">Забезпечувати наставництво молодих фахівців, сприяти їх адаптації в колективі, професійному зростанню. </w:t>
      </w:r>
    </w:p>
    <w:p w:rsidR="0033110B" w:rsidRPr="00A240F6" w:rsidRDefault="00262788" w:rsidP="00A240F6">
      <w:pPr>
        <w:ind w:left="709" w:right="1" w:firstLine="709"/>
        <w:rPr>
          <w:sz w:val="28"/>
          <w:szCs w:val="28"/>
        </w:rPr>
      </w:pPr>
      <w:r w:rsidRPr="00A240F6">
        <w:rPr>
          <w:sz w:val="28"/>
          <w:szCs w:val="28"/>
        </w:rPr>
        <w:t>3.1.5.</w:t>
      </w:r>
      <w:r w:rsidRPr="00A240F6">
        <w:rPr>
          <w:rFonts w:ascii="Arial" w:eastAsia="Arial" w:hAnsi="Arial" w:cs="Arial"/>
          <w:sz w:val="28"/>
          <w:szCs w:val="28"/>
        </w:rPr>
        <w:t xml:space="preserve"> </w:t>
      </w:r>
      <w:r w:rsidRPr="00A240F6">
        <w:rPr>
          <w:sz w:val="28"/>
          <w:szCs w:val="28"/>
        </w:rPr>
        <w:t xml:space="preserve">Приймати працівників та звільняти їх відповідно до вимог законодавства України. </w:t>
      </w:r>
    </w:p>
    <w:p w:rsidR="0033110B" w:rsidRPr="00A240F6" w:rsidRDefault="00262788" w:rsidP="00A240F6">
      <w:pPr>
        <w:ind w:left="709" w:right="1" w:firstLine="709"/>
        <w:rPr>
          <w:sz w:val="28"/>
          <w:szCs w:val="28"/>
        </w:rPr>
      </w:pPr>
      <w:r w:rsidRPr="00A240F6">
        <w:rPr>
          <w:sz w:val="28"/>
          <w:szCs w:val="28"/>
        </w:rPr>
        <w:t>3.1.6.</w:t>
      </w:r>
      <w:r w:rsidRPr="00A240F6">
        <w:rPr>
          <w:rFonts w:ascii="Arial" w:eastAsia="Arial" w:hAnsi="Arial" w:cs="Arial"/>
          <w:sz w:val="28"/>
          <w:szCs w:val="28"/>
        </w:rPr>
        <w:t xml:space="preserve"> </w:t>
      </w:r>
      <w:r w:rsidRPr="00A240F6">
        <w:rPr>
          <w:sz w:val="28"/>
          <w:szCs w:val="28"/>
        </w:rPr>
        <w:t xml:space="preserve">Доводити до відома працівників зміст нових нормативних документів та офіційних роз’яснень, що стосуються трудових відносин, організації праці (упродовж двох днів після отримання відповідної інформації). </w:t>
      </w:r>
    </w:p>
    <w:p w:rsidR="0033110B" w:rsidRPr="00A240F6" w:rsidRDefault="00A240F6" w:rsidP="00A240F6">
      <w:pPr>
        <w:tabs>
          <w:tab w:val="center" w:pos="2745"/>
          <w:tab w:val="center" w:pos="4597"/>
          <w:tab w:val="center" w:pos="6330"/>
          <w:tab w:val="center" w:pos="7453"/>
          <w:tab w:val="center" w:pos="8442"/>
          <w:tab w:val="right" w:pos="10351"/>
        </w:tabs>
        <w:ind w:left="709" w:firstLine="0"/>
        <w:rPr>
          <w:sz w:val="28"/>
          <w:szCs w:val="28"/>
        </w:rPr>
      </w:pPr>
      <w:r>
        <w:rPr>
          <w:rFonts w:ascii="Calibri" w:eastAsia="Calibri" w:hAnsi="Calibri" w:cs="Calibri"/>
          <w:sz w:val="28"/>
          <w:szCs w:val="28"/>
        </w:rPr>
        <w:t xml:space="preserve">            </w:t>
      </w:r>
      <w:r w:rsidR="00262788" w:rsidRPr="00A240F6">
        <w:rPr>
          <w:sz w:val="28"/>
          <w:szCs w:val="28"/>
        </w:rPr>
        <w:t>3.1.7.</w:t>
      </w:r>
      <w:r w:rsidR="00262788" w:rsidRPr="00A240F6">
        <w:rPr>
          <w:rFonts w:ascii="Arial" w:eastAsia="Arial" w:hAnsi="Arial" w:cs="Arial"/>
          <w:sz w:val="28"/>
          <w:szCs w:val="28"/>
        </w:rPr>
        <w:t xml:space="preserve"> </w:t>
      </w:r>
      <w:r>
        <w:rPr>
          <w:sz w:val="28"/>
          <w:szCs w:val="28"/>
        </w:rPr>
        <w:t>Запобігати в</w:t>
      </w:r>
      <w:r w:rsidR="00262788" w:rsidRPr="00A240F6">
        <w:rPr>
          <w:sz w:val="28"/>
          <w:szCs w:val="28"/>
        </w:rPr>
        <w:t xml:space="preserve">иникненню </w:t>
      </w:r>
      <w:r w:rsidR="00262788" w:rsidRPr="00A240F6">
        <w:rPr>
          <w:sz w:val="28"/>
          <w:szCs w:val="28"/>
        </w:rPr>
        <w:tab/>
        <w:t xml:space="preserve">індивідуальних і колективних </w:t>
      </w:r>
      <w:r>
        <w:rPr>
          <w:sz w:val="28"/>
          <w:szCs w:val="28"/>
        </w:rPr>
        <w:t>т</w:t>
      </w:r>
      <w:r w:rsidR="00262788" w:rsidRPr="00A240F6">
        <w:rPr>
          <w:sz w:val="28"/>
          <w:szCs w:val="28"/>
        </w:rPr>
        <w:t xml:space="preserve">рудових конфліктів, а в разі виникнення забезпечувати їх якнайшвидше розв’язання відповідно до норм законодавства України. </w:t>
      </w:r>
    </w:p>
    <w:p w:rsidR="0033110B" w:rsidRPr="00A240F6" w:rsidRDefault="00B06499" w:rsidP="00B06499">
      <w:pPr>
        <w:tabs>
          <w:tab w:val="center" w:pos="2932"/>
          <w:tab w:val="center" w:pos="4965"/>
          <w:tab w:val="center" w:pos="6210"/>
          <w:tab w:val="center" w:pos="7573"/>
          <w:tab w:val="center" w:pos="9048"/>
          <w:tab w:val="right" w:pos="10351"/>
        </w:tabs>
        <w:ind w:left="709" w:firstLine="142"/>
        <w:rPr>
          <w:sz w:val="28"/>
          <w:szCs w:val="28"/>
        </w:rPr>
      </w:pPr>
      <w:r>
        <w:rPr>
          <w:rFonts w:ascii="Calibri" w:eastAsia="Calibri" w:hAnsi="Calibri" w:cs="Calibri"/>
          <w:sz w:val="28"/>
          <w:szCs w:val="28"/>
        </w:rPr>
        <w:t xml:space="preserve">          </w:t>
      </w:r>
      <w:r w:rsidR="00262788" w:rsidRPr="00A240F6">
        <w:rPr>
          <w:sz w:val="28"/>
          <w:szCs w:val="28"/>
        </w:rPr>
        <w:t>3.1.8.</w:t>
      </w:r>
      <w:r w:rsidR="00262788" w:rsidRPr="00A240F6">
        <w:rPr>
          <w:rFonts w:ascii="Arial" w:eastAsia="Arial" w:hAnsi="Arial" w:cs="Arial"/>
          <w:sz w:val="28"/>
          <w:szCs w:val="28"/>
        </w:rPr>
        <w:t xml:space="preserve"> </w:t>
      </w:r>
      <w:r w:rsidR="00262788" w:rsidRPr="00A240F6">
        <w:rPr>
          <w:sz w:val="28"/>
          <w:szCs w:val="28"/>
        </w:rPr>
        <w:t>Забезпечувати дотримання вимог законодавства України щодо</w:t>
      </w:r>
      <w:r>
        <w:rPr>
          <w:sz w:val="28"/>
          <w:szCs w:val="28"/>
        </w:rPr>
        <w:t xml:space="preserve"> </w:t>
      </w:r>
      <w:r w:rsidR="00262788" w:rsidRPr="00A240F6">
        <w:rPr>
          <w:sz w:val="28"/>
          <w:szCs w:val="28"/>
        </w:rPr>
        <w:t xml:space="preserve">повідомлення працівників про запровадження нових і зміну чинних умов праці не пізніше ніж за два місяці до їх уведення. </w:t>
      </w:r>
    </w:p>
    <w:p w:rsidR="0033110B" w:rsidRPr="00A240F6" w:rsidRDefault="00B06499" w:rsidP="00B06499">
      <w:pPr>
        <w:ind w:left="709" w:right="1" w:firstLine="709"/>
        <w:rPr>
          <w:sz w:val="28"/>
          <w:szCs w:val="28"/>
        </w:rPr>
      </w:pPr>
      <w:r>
        <w:rPr>
          <w:sz w:val="28"/>
          <w:szCs w:val="28"/>
        </w:rPr>
        <w:t xml:space="preserve"> </w:t>
      </w:r>
      <w:r w:rsidR="00262788" w:rsidRPr="00A240F6">
        <w:rPr>
          <w:sz w:val="28"/>
          <w:szCs w:val="28"/>
        </w:rPr>
        <w:t>3.1.9.</w:t>
      </w:r>
      <w:r w:rsidR="00262788" w:rsidRPr="00A240F6">
        <w:rPr>
          <w:rFonts w:ascii="Arial" w:eastAsia="Arial" w:hAnsi="Arial" w:cs="Arial"/>
          <w:sz w:val="28"/>
          <w:szCs w:val="28"/>
        </w:rPr>
        <w:t xml:space="preserve"> </w:t>
      </w:r>
      <w:r w:rsidR="00262788" w:rsidRPr="00A240F6">
        <w:rPr>
          <w:sz w:val="28"/>
          <w:szCs w:val="28"/>
        </w:rPr>
        <w:t xml:space="preserve">Під час прийняття на роботу ознайомлювати працівників зі статутом закладу освіти, правилами внутрішнього розпорядку, Колективним договором, посадовими чи робочими інструкціями. </w:t>
      </w:r>
    </w:p>
    <w:p w:rsidR="0033110B" w:rsidRPr="00A240F6" w:rsidRDefault="00262788">
      <w:pPr>
        <w:ind w:left="1424" w:right="1"/>
        <w:rPr>
          <w:sz w:val="28"/>
          <w:szCs w:val="28"/>
        </w:rPr>
      </w:pPr>
      <w:r w:rsidRPr="00A240F6">
        <w:rPr>
          <w:sz w:val="28"/>
          <w:szCs w:val="28"/>
        </w:rPr>
        <w:t>3.2.</w:t>
      </w:r>
      <w:r w:rsidRPr="00A240F6">
        <w:rPr>
          <w:rFonts w:ascii="Arial" w:eastAsia="Arial" w:hAnsi="Arial" w:cs="Arial"/>
          <w:sz w:val="28"/>
          <w:szCs w:val="28"/>
        </w:rPr>
        <w:t xml:space="preserve"> </w:t>
      </w:r>
      <w:r w:rsidR="004441D8">
        <w:rPr>
          <w:sz w:val="28"/>
          <w:szCs w:val="28"/>
        </w:rPr>
        <w:t>У</w:t>
      </w:r>
      <w:r w:rsidR="007B3842">
        <w:rPr>
          <w:sz w:val="28"/>
          <w:szCs w:val="28"/>
        </w:rPr>
        <w:t>повноважена особа</w:t>
      </w:r>
      <w:r w:rsidR="004441D8">
        <w:rPr>
          <w:sz w:val="28"/>
          <w:szCs w:val="28"/>
        </w:rPr>
        <w:t xml:space="preserve"> трудового колективу </w:t>
      </w:r>
      <w:r w:rsidRPr="00A240F6">
        <w:rPr>
          <w:sz w:val="28"/>
          <w:szCs w:val="28"/>
        </w:rPr>
        <w:t xml:space="preserve">зобов’язана: </w:t>
      </w:r>
    </w:p>
    <w:p w:rsidR="0033110B" w:rsidRPr="00A240F6" w:rsidRDefault="00262788" w:rsidP="00FB7BA9">
      <w:pPr>
        <w:ind w:left="709" w:right="1" w:firstLine="709"/>
        <w:rPr>
          <w:sz w:val="28"/>
          <w:szCs w:val="28"/>
        </w:rPr>
      </w:pPr>
      <w:r w:rsidRPr="00A240F6">
        <w:rPr>
          <w:sz w:val="28"/>
          <w:szCs w:val="28"/>
        </w:rPr>
        <w:t>3.2.1.</w:t>
      </w:r>
      <w:r w:rsidRPr="00A240F6">
        <w:rPr>
          <w:rFonts w:ascii="Arial" w:eastAsia="Arial" w:hAnsi="Arial" w:cs="Arial"/>
          <w:sz w:val="28"/>
          <w:szCs w:val="28"/>
        </w:rPr>
        <w:t xml:space="preserve"> </w:t>
      </w:r>
      <w:r w:rsidRPr="00A240F6">
        <w:rPr>
          <w:sz w:val="28"/>
          <w:szCs w:val="28"/>
        </w:rPr>
        <w:t xml:space="preserve">Забезпечувати постійний контроль за своєчасним уведенням в дію нормативних документів з питань трудових відносин, організації праці, розподілу навантаження тощо. </w:t>
      </w:r>
    </w:p>
    <w:p w:rsidR="0033110B" w:rsidRPr="00A240F6" w:rsidRDefault="00FB7BA9" w:rsidP="00FB7BA9">
      <w:pPr>
        <w:tabs>
          <w:tab w:val="center" w:pos="2635"/>
          <w:tab w:val="center" w:pos="4318"/>
          <w:tab w:val="center" w:pos="5647"/>
          <w:tab w:val="center" w:pos="7047"/>
          <w:tab w:val="center" w:pos="8647"/>
          <w:tab w:val="right" w:pos="10351"/>
        </w:tabs>
        <w:ind w:left="709" w:firstLine="0"/>
        <w:rPr>
          <w:sz w:val="28"/>
          <w:szCs w:val="28"/>
        </w:rPr>
      </w:pPr>
      <w:r>
        <w:rPr>
          <w:rFonts w:ascii="Calibri" w:eastAsia="Calibri" w:hAnsi="Calibri" w:cs="Calibri"/>
          <w:sz w:val="28"/>
          <w:szCs w:val="28"/>
        </w:rPr>
        <w:t xml:space="preserve">           </w:t>
      </w:r>
      <w:r w:rsidR="00262788" w:rsidRPr="00A240F6">
        <w:rPr>
          <w:sz w:val="28"/>
          <w:szCs w:val="28"/>
        </w:rPr>
        <w:t>3.2.2.</w:t>
      </w:r>
      <w:r w:rsidR="00262788" w:rsidRPr="00A240F6">
        <w:rPr>
          <w:rFonts w:ascii="Arial" w:eastAsia="Arial" w:hAnsi="Arial" w:cs="Arial"/>
          <w:sz w:val="28"/>
          <w:szCs w:val="28"/>
        </w:rPr>
        <w:t xml:space="preserve"> </w:t>
      </w:r>
      <w:r w:rsidR="00262788" w:rsidRPr="00A240F6">
        <w:rPr>
          <w:sz w:val="28"/>
          <w:szCs w:val="28"/>
        </w:rPr>
        <w:t xml:space="preserve">Сприяти зміцненню трудової дисципліни, дотриманню правил внутрішнього розпорядку. </w:t>
      </w:r>
    </w:p>
    <w:p w:rsidR="0033110B" w:rsidRPr="00A240F6" w:rsidRDefault="00262788" w:rsidP="00FB7BA9">
      <w:pPr>
        <w:ind w:left="709" w:right="1" w:firstLine="709"/>
        <w:rPr>
          <w:sz w:val="28"/>
          <w:szCs w:val="28"/>
        </w:rPr>
      </w:pPr>
      <w:r w:rsidRPr="00A240F6">
        <w:rPr>
          <w:sz w:val="28"/>
          <w:szCs w:val="28"/>
        </w:rPr>
        <w:t>3.2.3.</w:t>
      </w:r>
      <w:r w:rsidRPr="00A240F6">
        <w:rPr>
          <w:rFonts w:ascii="Arial" w:eastAsia="Arial" w:hAnsi="Arial" w:cs="Arial"/>
          <w:sz w:val="28"/>
          <w:szCs w:val="28"/>
        </w:rPr>
        <w:t xml:space="preserve"> </w:t>
      </w:r>
      <w:r w:rsidRPr="00A240F6">
        <w:rPr>
          <w:sz w:val="28"/>
          <w:szCs w:val="28"/>
        </w:rPr>
        <w:t xml:space="preserve">Запобігати виникненню індивідуальних, колективних трудових конфліктів, брати участь у їх якнайшвидшому розв’язанні відповідно до норм законодавства України. </w:t>
      </w:r>
    </w:p>
    <w:p w:rsidR="0033110B" w:rsidRPr="00A240F6" w:rsidRDefault="00262788" w:rsidP="00FB7BA9">
      <w:pPr>
        <w:tabs>
          <w:tab w:val="center" w:pos="4624"/>
          <w:tab w:val="center" w:pos="8239"/>
          <w:tab w:val="right" w:pos="10351"/>
        </w:tabs>
        <w:ind w:left="709" w:firstLine="709"/>
        <w:rPr>
          <w:sz w:val="28"/>
          <w:szCs w:val="28"/>
        </w:rPr>
      </w:pPr>
      <w:r w:rsidRPr="00A240F6">
        <w:rPr>
          <w:rFonts w:ascii="Calibri" w:eastAsia="Calibri" w:hAnsi="Calibri" w:cs="Calibri"/>
          <w:sz w:val="28"/>
          <w:szCs w:val="28"/>
        </w:rPr>
        <w:tab/>
      </w:r>
      <w:r w:rsidRPr="00A240F6">
        <w:rPr>
          <w:sz w:val="28"/>
          <w:szCs w:val="28"/>
        </w:rPr>
        <w:t>3.2.4.</w:t>
      </w:r>
      <w:r w:rsidRPr="00A240F6">
        <w:rPr>
          <w:rFonts w:ascii="Arial" w:eastAsia="Arial" w:hAnsi="Arial" w:cs="Arial"/>
          <w:sz w:val="28"/>
          <w:szCs w:val="28"/>
        </w:rPr>
        <w:t xml:space="preserve"> </w:t>
      </w:r>
      <w:r w:rsidRPr="00A240F6">
        <w:rPr>
          <w:sz w:val="28"/>
          <w:szCs w:val="28"/>
        </w:rPr>
        <w:t>Забезпечувати захист працівників закладу освіти від</w:t>
      </w:r>
      <w:r w:rsidR="00FB7BA9">
        <w:rPr>
          <w:sz w:val="28"/>
          <w:szCs w:val="28"/>
        </w:rPr>
        <w:t xml:space="preserve"> </w:t>
      </w:r>
      <w:r w:rsidRPr="00A240F6">
        <w:rPr>
          <w:sz w:val="28"/>
          <w:szCs w:val="28"/>
        </w:rPr>
        <w:t xml:space="preserve">незаконного звільнення шляхом перевірки підстав для звільнення з ініціативи Адміністрації, дотримання встановленої законодавством процедури звільнення, врахування трудових досягнень, відмови у наданні згоди на звільнення за наявності для цього підстав. </w:t>
      </w:r>
    </w:p>
    <w:p w:rsidR="0033110B" w:rsidRDefault="00262788">
      <w:pPr>
        <w:spacing w:after="25" w:line="259" w:lineRule="auto"/>
        <w:ind w:left="706" w:firstLine="0"/>
        <w:jc w:val="left"/>
      </w:pPr>
      <w:r>
        <w:t xml:space="preserve"> </w:t>
      </w:r>
    </w:p>
    <w:p w:rsidR="0033110B" w:rsidRPr="004E38CA" w:rsidRDefault="00262788">
      <w:pPr>
        <w:pStyle w:val="1"/>
        <w:ind w:left="1062" w:right="6" w:hanging="360"/>
        <w:rPr>
          <w:sz w:val="28"/>
          <w:szCs w:val="28"/>
        </w:rPr>
      </w:pPr>
      <w:r w:rsidRPr="004E38CA">
        <w:rPr>
          <w:sz w:val="28"/>
          <w:szCs w:val="28"/>
        </w:rPr>
        <w:lastRenderedPageBreak/>
        <w:t xml:space="preserve">Робочий час </w:t>
      </w:r>
    </w:p>
    <w:p w:rsidR="0033110B" w:rsidRPr="004E38CA" w:rsidRDefault="00262788">
      <w:pPr>
        <w:ind w:left="1424" w:right="1"/>
        <w:rPr>
          <w:sz w:val="28"/>
          <w:szCs w:val="28"/>
        </w:rPr>
      </w:pPr>
      <w:r w:rsidRPr="004E38CA">
        <w:rPr>
          <w:sz w:val="28"/>
          <w:szCs w:val="28"/>
        </w:rPr>
        <w:t>4.1.</w:t>
      </w:r>
      <w:r w:rsidRPr="004E38CA">
        <w:rPr>
          <w:rFonts w:ascii="Arial" w:eastAsia="Arial" w:hAnsi="Arial" w:cs="Arial"/>
          <w:sz w:val="28"/>
          <w:szCs w:val="28"/>
        </w:rPr>
        <w:t xml:space="preserve"> </w:t>
      </w:r>
      <w:r w:rsidRPr="004E38CA">
        <w:rPr>
          <w:sz w:val="28"/>
          <w:szCs w:val="28"/>
        </w:rPr>
        <w:t xml:space="preserve">Адміністрація зобов’язана: </w:t>
      </w:r>
    </w:p>
    <w:p w:rsidR="0033110B" w:rsidRPr="004E38CA" w:rsidRDefault="00262788" w:rsidP="004E38CA">
      <w:pPr>
        <w:ind w:left="709" w:right="1" w:firstLine="709"/>
        <w:rPr>
          <w:sz w:val="28"/>
          <w:szCs w:val="28"/>
        </w:rPr>
      </w:pPr>
      <w:r w:rsidRPr="004E38CA">
        <w:rPr>
          <w:sz w:val="28"/>
          <w:szCs w:val="28"/>
        </w:rPr>
        <w:t>4.1.1</w:t>
      </w:r>
      <w:r w:rsidRPr="004E38CA">
        <w:rPr>
          <w:rFonts w:ascii="Arial" w:eastAsia="Arial" w:hAnsi="Arial" w:cs="Arial"/>
          <w:sz w:val="28"/>
          <w:szCs w:val="28"/>
        </w:rPr>
        <w:t xml:space="preserve"> </w:t>
      </w:r>
      <w:r w:rsidRPr="004E38CA">
        <w:rPr>
          <w:sz w:val="28"/>
          <w:szCs w:val="28"/>
        </w:rPr>
        <w:t xml:space="preserve">Забезпечувати додержання чинного законодавства щодо гарантованих норм робочого часу для всіх категорій працівників, виходячи з 40-годинної тривалості робочого часу на тиждень, окрім тих категорій працівників, яким відповідно до чинного законодавства встановлена скорочена тривалість робочого часу. </w:t>
      </w:r>
    </w:p>
    <w:p w:rsidR="0033110B" w:rsidRPr="004E38CA" w:rsidRDefault="00262788" w:rsidP="00D06B29">
      <w:pPr>
        <w:tabs>
          <w:tab w:val="center" w:pos="2959"/>
          <w:tab w:val="center" w:pos="4672"/>
          <w:tab w:val="center" w:pos="5902"/>
          <w:tab w:val="center" w:pos="7268"/>
          <w:tab w:val="center" w:pos="8225"/>
          <w:tab w:val="center" w:pos="8882"/>
          <w:tab w:val="right" w:pos="10351"/>
        </w:tabs>
        <w:ind w:left="0" w:firstLine="1418"/>
        <w:jc w:val="left"/>
        <w:rPr>
          <w:sz w:val="28"/>
          <w:szCs w:val="28"/>
        </w:rPr>
      </w:pPr>
      <w:r w:rsidRPr="004E38CA">
        <w:rPr>
          <w:rFonts w:ascii="Calibri" w:eastAsia="Calibri" w:hAnsi="Calibri" w:cs="Calibri"/>
          <w:sz w:val="28"/>
          <w:szCs w:val="28"/>
        </w:rPr>
        <w:tab/>
      </w:r>
      <w:r w:rsidRPr="004E38CA">
        <w:rPr>
          <w:sz w:val="28"/>
          <w:szCs w:val="28"/>
        </w:rPr>
        <w:t>4.1.2</w:t>
      </w:r>
      <w:r w:rsidRPr="004E38CA">
        <w:rPr>
          <w:rFonts w:ascii="Arial" w:eastAsia="Arial" w:hAnsi="Arial" w:cs="Arial"/>
          <w:sz w:val="28"/>
          <w:szCs w:val="28"/>
        </w:rPr>
        <w:t xml:space="preserve"> </w:t>
      </w:r>
      <w:r w:rsidRPr="004E38CA">
        <w:rPr>
          <w:sz w:val="28"/>
          <w:szCs w:val="28"/>
        </w:rPr>
        <w:t xml:space="preserve"> Організувати облік часу початку і закінчення роботи. </w:t>
      </w:r>
    </w:p>
    <w:p w:rsidR="0033110B" w:rsidRPr="004E38CA" w:rsidRDefault="004E38CA" w:rsidP="00D06B29">
      <w:pPr>
        <w:ind w:left="709" w:right="1" w:firstLine="709"/>
        <w:rPr>
          <w:sz w:val="28"/>
          <w:szCs w:val="28"/>
        </w:rPr>
      </w:pPr>
      <w:r>
        <w:rPr>
          <w:sz w:val="28"/>
          <w:szCs w:val="28"/>
        </w:rPr>
        <w:t>4.1.3</w:t>
      </w:r>
      <w:r w:rsidR="00262788" w:rsidRPr="004E38CA">
        <w:rPr>
          <w:rFonts w:ascii="Arial" w:eastAsia="Arial" w:hAnsi="Arial" w:cs="Arial"/>
          <w:sz w:val="28"/>
          <w:szCs w:val="28"/>
        </w:rPr>
        <w:t xml:space="preserve"> </w:t>
      </w:r>
      <w:r w:rsidR="00262788" w:rsidRPr="004E38CA">
        <w:rPr>
          <w:sz w:val="28"/>
          <w:szCs w:val="28"/>
        </w:rPr>
        <w:t xml:space="preserve">Забезпечувати встановлення педагогічного навантаження працівників (на тиждень) в обсягах, що відповідають ставці заробітної плати (посадовому окладу). </w:t>
      </w:r>
    </w:p>
    <w:p w:rsidR="0033110B" w:rsidRPr="004E38CA" w:rsidRDefault="004E38CA" w:rsidP="00D06B29">
      <w:pPr>
        <w:ind w:left="709" w:right="1" w:firstLine="709"/>
        <w:rPr>
          <w:sz w:val="28"/>
          <w:szCs w:val="28"/>
        </w:rPr>
      </w:pPr>
      <w:r>
        <w:rPr>
          <w:sz w:val="28"/>
          <w:szCs w:val="28"/>
        </w:rPr>
        <w:t>4.1.4</w:t>
      </w:r>
      <w:r w:rsidR="00262788" w:rsidRPr="004E38CA">
        <w:rPr>
          <w:rFonts w:ascii="Arial" w:eastAsia="Arial" w:hAnsi="Arial" w:cs="Arial"/>
          <w:sz w:val="28"/>
          <w:szCs w:val="28"/>
        </w:rPr>
        <w:t xml:space="preserve"> </w:t>
      </w:r>
      <w:r w:rsidR="00262788" w:rsidRPr="004E38CA">
        <w:rPr>
          <w:sz w:val="28"/>
          <w:szCs w:val="28"/>
        </w:rPr>
        <w:t xml:space="preserve">Запроваджувати тривалість робіт, обсяг педагогічного навантаження менше ніж на ставку заробітної плати лише за письмової згоди працівників. Не допускати  зменшення тривалості робіт (обсягу педагогічного навантаження) за одностороннім рішенням адміністрації незалежно від причин, що зумовили прийняття такого рішення. </w:t>
      </w:r>
    </w:p>
    <w:p w:rsidR="0033110B" w:rsidRPr="004E38CA" w:rsidRDefault="00262788" w:rsidP="00D06B29">
      <w:pPr>
        <w:ind w:left="709" w:right="1" w:firstLine="709"/>
        <w:rPr>
          <w:sz w:val="28"/>
          <w:szCs w:val="28"/>
        </w:rPr>
      </w:pPr>
      <w:r w:rsidRPr="004E38CA">
        <w:rPr>
          <w:sz w:val="28"/>
          <w:szCs w:val="28"/>
        </w:rPr>
        <w:t>4.1.</w:t>
      </w:r>
      <w:r w:rsidR="004E38CA">
        <w:rPr>
          <w:sz w:val="28"/>
          <w:szCs w:val="28"/>
        </w:rPr>
        <w:t>5</w:t>
      </w:r>
      <w:r w:rsidRPr="004E38CA">
        <w:rPr>
          <w:rFonts w:ascii="Arial" w:eastAsia="Arial" w:hAnsi="Arial" w:cs="Arial"/>
          <w:sz w:val="28"/>
          <w:szCs w:val="28"/>
        </w:rPr>
        <w:t xml:space="preserve"> </w:t>
      </w:r>
      <w:r w:rsidRPr="004E38CA">
        <w:rPr>
          <w:sz w:val="28"/>
          <w:szCs w:val="28"/>
        </w:rPr>
        <w:t xml:space="preserve">Тимчасове переведення на іншу роботу, не обумовлену трудовим договором, або на час простою здійснювати лише за згодою працівників з оплатою роботи відповідно до законодавства України. </w:t>
      </w:r>
    </w:p>
    <w:p w:rsidR="0033110B" w:rsidRPr="004E38CA" w:rsidRDefault="00262788">
      <w:pPr>
        <w:ind w:left="1424" w:right="1"/>
        <w:rPr>
          <w:sz w:val="28"/>
          <w:szCs w:val="28"/>
        </w:rPr>
      </w:pPr>
      <w:r w:rsidRPr="004E38CA">
        <w:rPr>
          <w:sz w:val="28"/>
          <w:szCs w:val="28"/>
        </w:rPr>
        <w:t>4.2.</w:t>
      </w:r>
      <w:r w:rsidRPr="004E38CA">
        <w:rPr>
          <w:rFonts w:ascii="Arial" w:eastAsia="Arial" w:hAnsi="Arial" w:cs="Arial"/>
          <w:sz w:val="28"/>
          <w:szCs w:val="28"/>
        </w:rPr>
        <w:t xml:space="preserve"> </w:t>
      </w:r>
      <w:r w:rsidR="00D06B29">
        <w:rPr>
          <w:sz w:val="28"/>
          <w:szCs w:val="28"/>
        </w:rPr>
        <w:t>У</w:t>
      </w:r>
      <w:r w:rsidR="007B3842">
        <w:rPr>
          <w:sz w:val="28"/>
          <w:szCs w:val="28"/>
        </w:rPr>
        <w:t>повноважена особа</w:t>
      </w:r>
      <w:r w:rsidRPr="004E38CA">
        <w:rPr>
          <w:sz w:val="28"/>
          <w:szCs w:val="28"/>
        </w:rPr>
        <w:t xml:space="preserve">  трудового колективу зобов’язана: </w:t>
      </w:r>
    </w:p>
    <w:p w:rsidR="0033110B" w:rsidRPr="004E38CA" w:rsidRDefault="00262788" w:rsidP="00D06B29">
      <w:pPr>
        <w:ind w:left="709" w:right="1" w:firstLine="709"/>
        <w:rPr>
          <w:sz w:val="28"/>
          <w:szCs w:val="28"/>
        </w:rPr>
      </w:pPr>
      <w:r w:rsidRPr="004E38CA">
        <w:rPr>
          <w:sz w:val="28"/>
          <w:szCs w:val="28"/>
        </w:rPr>
        <w:t>4.2.1.</w:t>
      </w:r>
      <w:r w:rsidRPr="004E38CA">
        <w:rPr>
          <w:rFonts w:ascii="Arial" w:eastAsia="Arial" w:hAnsi="Arial" w:cs="Arial"/>
          <w:sz w:val="28"/>
          <w:szCs w:val="28"/>
        </w:rPr>
        <w:t xml:space="preserve"> </w:t>
      </w:r>
      <w:r w:rsidRPr="004E38CA">
        <w:rPr>
          <w:sz w:val="28"/>
          <w:szCs w:val="28"/>
        </w:rPr>
        <w:t xml:space="preserve">Роз’яснювати працівникам зміст нормативних документів про робочий час та нормування праці. </w:t>
      </w:r>
    </w:p>
    <w:p w:rsidR="0033110B" w:rsidRPr="004E38CA" w:rsidRDefault="00262788" w:rsidP="000A049A">
      <w:pPr>
        <w:tabs>
          <w:tab w:val="center" w:pos="2932"/>
          <w:tab w:val="center" w:pos="4822"/>
          <w:tab w:val="center" w:pos="6086"/>
          <w:tab w:val="center" w:pos="6930"/>
          <w:tab w:val="center" w:pos="7899"/>
          <w:tab w:val="center" w:pos="8801"/>
          <w:tab w:val="right" w:pos="10351"/>
        </w:tabs>
        <w:ind w:left="709" w:firstLine="709"/>
        <w:rPr>
          <w:sz w:val="28"/>
          <w:szCs w:val="28"/>
        </w:rPr>
      </w:pPr>
      <w:r w:rsidRPr="004E38CA">
        <w:rPr>
          <w:sz w:val="28"/>
          <w:szCs w:val="28"/>
        </w:rPr>
        <w:t>4.2.2.</w:t>
      </w:r>
      <w:r w:rsidRPr="004E38CA">
        <w:rPr>
          <w:rFonts w:ascii="Arial" w:eastAsia="Arial" w:hAnsi="Arial" w:cs="Arial"/>
          <w:sz w:val="28"/>
          <w:szCs w:val="28"/>
        </w:rPr>
        <w:t xml:space="preserve"> </w:t>
      </w:r>
      <w:r w:rsidR="000A049A">
        <w:rPr>
          <w:sz w:val="28"/>
          <w:szCs w:val="28"/>
        </w:rPr>
        <w:t xml:space="preserve">Забезпечувати постійний </w:t>
      </w:r>
      <w:r w:rsidRPr="004E38CA">
        <w:rPr>
          <w:sz w:val="28"/>
          <w:szCs w:val="28"/>
        </w:rPr>
        <w:t xml:space="preserve">контроль за </w:t>
      </w:r>
      <w:r w:rsidRPr="004E38CA">
        <w:rPr>
          <w:sz w:val="28"/>
          <w:szCs w:val="28"/>
        </w:rPr>
        <w:tab/>
        <w:t xml:space="preserve">своєчасним і правильним застосуванням адміністрацією законодавства України про працю, освіту, положень цього Колективного договору в частині, що стосується режиму робочого часу, графіків роботи, розподілу педагогічного навантаження тощо. </w:t>
      </w:r>
    </w:p>
    <w:p w:rsidR="0033110B" w:rsidRPr="004E38CA" w:rsidRDefault="00262788" w:rsidP="000A049A">
      <w:pPr>
        <w:ind w:left="709" w:right="1" w:firstLine="709"/>
        <w:rPr>
          <w:sz w:val="28"/>
          <w:szCs w:val="28"/>
        </w:rPr>
      </w:pPr>
      <w:r w:rsidRPr="004E38CA">
        <w:rPr>
          <w:sz w:val="28"/>
          <w:szCs w:val="28"/>
        </w:rPr>
        <w:t>4.2.3.</w:t>
      </w:r>
      <w:r w:rsidRPr="004E38CA">
        <w:rPr>
          <w:rFonts w:ascii="Arial" w:eastAsia="Arial" w:hAnsi="Arial" w:cs="Arial"/>
          <w:sz w:val="28"/>
          <w:szCs w:val="28"/>
        </w:rPr>
        <w:t xml:space="preserve"> </w:t>
      </w:r>
      <w:r w:rsidRPr="004E38CA">
        <w:rPr>
          <w:sz w:val="28"/>
          <w:szCs w:val="28"/>
        </w:rPr>
        <w:t xml:space="preserve">Сприяти своєчасному розв’язанню конфліктних ситуацій, пов’язаних з розподілом педагогічного навантаження та з інших питань щодо режиму робочого часу. </w:t>
      </w:r>
    </w:p>
    <w:p w:rsidR="0033110B" w:rsidRPr="004E38CA" w:rsidRDefault="00262788">
      <w:pPr>
        <w:ind w:left="1424" w:right="1"/>
        <w:rPr>
          <w:sz w:val="28"/>
          <w:szCs w:val="28"/>
        </w:rPr>
      </w:pPr>
      <w:r w:rsidRPr="004E38CA">
        <w:rPr>
          <w:sz w:val="28"/>
          <w:szCs w:val="28"/>
        </w:rPr>
        <w:t>4.3.</w:t>
      </w:r>
      <w:r w:rsidRPr="004E38CA">
        <w:rPr>
          <w:rFonts w:ascii="Arial" w:eastAsia="Arial" w:hAnsi="Arial" w:cs="Arial"/>
          <w:sz w:val="28"/>
          <w:szCs w:val="28"/>
        </w:rPr>
        <w:t xml:space="preserve"> </w:t>
      </w:r>
      <w:r w:rsidRPr="004E38CA">
        <w:rPr>
          <w:sz w:val="28"/>
          <w:szCs w:val="28"/>
        </w:rPr>
        <w:t xml:space="preserve">Сторони домовилися, що: </w:t>
      </w:r>
    </w:p>
    <w:p w:rsidR="0033110B" w:rsidRPr="004E38CA" w:rsidRDefault="00262788" w:rsidP="000A049A">
      <w:pPr>
        <w:ind w:left="709" w:right="1" w:firstLine="709"/>
        <w:rPr>
          <w:sz w:val="28"/>
          <w:szCs w:val="28"/>
        </w:rPr>
      </w:pPr>
      <w:r w:rsidRPr="004E38CA">
        <w:rPr>
          <w:sz w:val="28"/>
          <w:szCs w:val="28"/>
        </w:rPr>
        <w:t>4.3.1.</w:t>
      </w:r>
      <w:r w:rsidRPr="004E38CA">
        <w:rPr>
          <w:rFonts w:ascii="Arial" w:eastAsia="Arial" w:hAnsi="Arial" w:cs="Arial"/>
          <w:sz w:val="28"/>
          <w:szCs w:val="28"/>
        </w:rPr>
        <w:t xml:space="preserve"> </w:t>
      </w:r>
      <w:r w:rsidRPr="004E38CA">
        <w:rPr>
          <w:sz w:val="28"/>
          <w:szCs w:val="28"/>
        </w:rPr>
        <w:t>Періоди, впродовж яких у закладі не здійснюється освітній процес у зв’язку з санітарно-епідеміологічними, кліматичними чи іншими, не залежними від його працівників обставинами, є робочим часом працівників.</w:t>
      </w:r>
      <w:r w:rsidRPr="004E38CA">
        <w:rPr>
          <w:b/>
          <w:i/>
          <w:sz w:val="28"/>
          <w:szCs w:val="28"/>
        </w:rPr>
        <w:t xml:space="preserve"> </w:t>
      </w:r>
      <w:r w:rsidRPr="004E38CA">
        <w:rPr>
          <w:sz w:val="28"/>
          <w:szCs w:val="28"/>
        </w:rPr>
        <w:t xml:space="preserve">У цей час працівників залучають до освітньої, організаційно-методичної, організаційно-педагогічної робіт відповідно до наказу керівника закладу освіти. </w:t>
      </w:r>
    </w:p>
    <w:p w:rsidR="0033110B" w:rsidRPr="004E38CA" w:rsidRDefault="00262788" w:rsidP="000A049A">
      <w:pPr>
        <w:ind w:left="851" w:right="1" w:firstLine="567"/>
        <w:rPr>
          <w:sz w:val="28"/>
          <w:szCs w:val="28"/>
        </w:rPr>
      </w:pPr>
      <w:r w:rsidRPr="004E38CA">
        <w:rPr>
          <w:sz w:val="28"/>
          <w:szCs w:val="28"/>
        </w:rPr>
        <w:t>4.3.2.</w:t>
      </w:r>
      <w:r w:rsidRPr="004E38CA">
        <w:rPr>
          <w:rFonts w:ascii="Arial" w:eastAsia="Arial" w:hAnsi="Arial" w:cs="Arial"/>
          <w:sz w:val="28"/>
          <w:szCs w:val="28"/>
        </w:rPr>
        <w:t xml:space="preserve"> </w:t>
      </w:r>
      <w:r w:rsidR="000A049A">
        <w:rPr>
          <w:rFonts w:ascii="Arial" w:eastAsia="Arial" w:hAnsi="Arial" w:cs="Arial"/>
          <w:sz w:val="28"/>
          <w:szCs w:val="28"/>
        </w:rPr>
        <w:t>У</w:t>
      </w:r>
      <w:r w:rsidRPr="004E38CA">
        <w:rPr>
          <w:sz w:val="28"/>
          <w:szCs w:val="28"/>
        </w:rPr>
        <w:t xml:space="preserve">никати нераціональних витрат часу педагогічних працівників. </w:t>
      </w:r>
    </w:p>
    <w:p w:rsidR="0033110B" w:rsidRDefault="00262788">
      <w:pPr>
        <w:spacing w:after="27" w:line="259" w:lineRule="auto"/>
        <w:ind w:left="706" w:firstLine="0"/>
        <w:jc w:val="left"/>
      </w:pPr>
      <w:r>
        <w:t xml:space="preserve"> </w:t>
      </w:r>
    </w:p>
    <w:p w:rsidR="0033110B" w:rsidRPr="000A049A" w:rsidRDefault="00262788" w:rsidP="000A049A">
      <w:pPr>
        <w:pStyle w:val="1"/>
        <w:ind w:left="1062" w:hanging="360"/>
        <w:rPr>
          <w:sz w:val="28"/>
          <w:szCs w:val="28"/>
        </w:rPr>
      </w:pPr>
      <w:r w:rsidRPr="000A049A">
        <w:rPr>
          <w:sz w:val="28"/>
          <w:szCs w:val="28"/>
        </w:rPr>
        <w:t>Час відпочинку</w:t>
      </w:r>
    </w:p>
    <w:p w:rsidR="0033110B" w:rsidRPr="000A049A" w:rsidRDefault="00262788" w:rsidP="000A049A">
      <w:pPr>
        <w:ind w:left="1424" w:right="1"/>
        <w:rPr>
          <w:sz w:val="28"/>
          <w:szCs w:val="28"/>
        </w:rPr>
      </w:pPr>
      <w:r w:rsidRPr="000A049A">
        <w:rPr>
          <w:sz w:val="28"/>
          <w:szCs w:val="28"/>
        </w:rPr>
        <w:t>5.1.</w:t>
      </w:r>
      <w:r w:rsidRPr="000A049A">
        <w:rPr>
          <w:rFonts w:ascii="Arial" w:eastAsia="Arial" w:hAnsi="Arial" w:cs="Arial"/>
          <w:sz w:val="28"/>
          <w:szCs w:val="28"/>
        </w:rPr>
        <w:t xml:space="preserve"> </w:t>
      </w:r>
      <w:r w:rsidRPr="000A049A">
        <w:rPr>
          <w:sz w:val="28"/>
          <w:szCs w:val="28"/>
        </w:rPr>
        <w:t xml:space="preserve">Адміністрація зобов’язана: </w:t>
      </w:r>
    </w:p>
    <w:p w:rsidR="0033110B" w:rsidRPr="000A049A" w:rsidRDefault="00262788" w:rsidP="000A049A">
      <w:pPr>
        <w:ind w:left="709" w:right="1" w:firstLine="709"/>
        <w:rPr>
          <w:sz w:val="28"/>
          <w:szCs w:val="28"/>
        </w:rPr>
      </w:pPr>
      <w:r w:rsidRPr="000A049A">
        <w:rPr>
          <w:sz w:val="28"/>
          <w:szCs w:val="28"/>
        </w:rPr>
        <w:lastRenderedPageBreak/>
        <w:t>5.1.1.</w:t>
      </w:r>
      <w:r w:rsidRPr="000A049A">
        <w:rPr>
          <w:rFonts w:ascii="Arial" w:eastAsia="Arial" w:hAnsi="Arial" w:cs="Arial"/>
          <w:sz w:val="28"/>
          <w:szCs w:val="28"/>
        </w:rPr>
        <w:t xml:space="preserve"> </w:t>
      </w:r>
      <w:r w:rsidRPr="000A049A">
        <w:rPr>
          <w:sz w:val="28"/>
          <w:szCs w:val="28"/>
        </w:rPr>
        <w:t>Визначати тривалість відпусток і порядок їх надання працівникам, керуючись Законом України «Про відпустки» від 15.11.1996 № 504/96-ВР (</w:t>
      </w:r>
      <w:r w:rsidRPr="000A049A">
        <w:rPr>
          <w:i/>
          <w:sz w:val="28"/>
          <w:szCs w:val="28"/>
        </w:rPr>
        <w:t>далі</w:t>
      </w:r>
      <w:r w:rsidRPr="000A049A">
        <w:rPr>
          <w:sz w:val="28"/>
          <w:szCs w:val="28"/>
        </w:rPr>
        <w:t xml:space="preserve"> — Закон про відпустки), постановою Кабінету Міністрів України «Про затвердження Порядку надання щорічної основної відпустки тривалістю до 56 календарних днів керівним працівникам навчальних закладів та установ освіти, навчальних (педагогічних) частин (підрозділів) інших установ і закладів, педагогічним, науково-педагогічним працівникам та науковим працівникам» від 14.04.1997 № 346. </w:t>
      </w:r>
    </w:p>
    <w:p w:rsidR="0033110B" w:rsidRPr="000A049A" w:rsidRDefault="00262788" w:rsidP="000A049A">
      <w:pPr>
        <w:ind w:left="709" w:right="1" w:firstLine="709"/>
        <w:rPr>
          <w:sz w:val="28"/>
          <w:szCs w:val="28"/>
        </w:rPr>
      </w:pPr>
      <w:r w:rsidRPr="000A049A">
        <w:rPr>
          <w:sz w:val="28"/>
          <w:szCs w:val="28"/>
        </w:rPr>
        <w:t>5.1.2.</w:t>
      </w:r>
      <w:r w:rsidRPr="000A049A">
        <w:rPr>
          <w:rFonts w:ascii="Arial" w:eastAsia="Arial" w:hAnsi="Arial" w:cs="Arial"/>
          <w:sz w:val="28"/>
          <w:szCs w:val="28"/>
        </w:rPr>
        <w:t xml:space="preserve"> </w:t>
      </w:r>
      <w:r w:rsidRPr="000A049A">
        <w:rPr>
          <w:sz w:val="28"/>
          <w:szCs w:val="28"/>
        </w:rPr>
        <w:t xml:space="preserve">Щороку до 15 січня розробляти та погоджувати з Радою трудового колективу, затверджувати і доводити до відома працівників графік відпусток на поточний рік, дотримання якого є обов’язковим як для адміністрації, так і для працівників. Про дату початку відпустки обов’язково повідомляти працівників не пізніше, ніж за два тижні до встановленого графіком відпусток терміну. </w:t>
      </w:r>
    </w:p>
    <w:p w:rsidR="0033110B" w:rsidRPr="000A049A" w:rsidRDefault="00262788" w:rsidP="000A049A">
      <w:pPr>
        <w:tabs>
          <w:tab w:val="center" w:pos="2855"/>
          <w:tab w:val="center" w:pos="4625"/>
          <w:tab w:val="center" w:pos="5879"/>
          <w:tab w:val="center" w:pos="6755"/>
          <w:tab w:val="center" w:pos="7450"/>
          <w:tab w:val="center" w:pos="8362"/>
          <w:tab w:val="center" w:pos="8998"/>
          <w:tab w:val="right" w:pos="10351"/>
        </w:tabs>
        <w:ind w:left="709" w:firstLine="709"/>
        <w:rPr>
          <w:sz w:val="28"/>
          <w:szCs w:val="28"/>
        </w:rPr>
      </w:pPr>
      <w:r w:rsidRPr="000A049A">
        <w:rPr>
          <w:sz w:val="28"/>
          <w:szCs w:val="28"/>
        </w:rPr>
        <w:t>5.1.3.</w:t>
      </w:r>
      <w:r w:rsidRPr="000A049A">
        <w:rPr>
          <w:rFonts w:ascii="Arial" w:eastAsia="Arial" w:hAnsi="Arial" w:cs="Arial"/>
          <w:sz w:val="28"/>
          <w:szCs w:val="28"/>
        </w:rPr>
        <w:t xml:space="preserve"> </w:t>
      </w:r>
      <w:r w:rsidRPr="000A049A">
        <w:rPr>
          <w:sz w:val="28"/>
          <w:szCs w:val="28"/>
        </w:rPr>
        <w:t xml:space="preserve">Перенесення </w:t>
      </w:r>
      <w:r w:rsidRPr="000A049A">
        <w:rPr>
          <w:sz w:val="28"/>
          <w:szCs w:val="28"/>
        </w:rPr>
        <w:tab/>
        <w:t xml:space="preserve">щорічних відпусток на інший період </w:t>
      </w:r>
      <w:r w:rsidRPr="000A049A">
        <w:rPr>
          <w:sz w:val="28"/>
          <w:szCs w:val="28"/>
        </w:rPr>
        <w:tab/>
        <w:t xml:space="preserve">з ініціативи адміністрації допускати лише у випадках, встановлених статтею 11 Закону про відпустки. Обов’язково узгоджувати таке перенесення з Радою трудового колективу за наявності письмової згоди працівників. Не допускати ненадання щорічних основних відпусток повної тривалості протягом двох років поспіль. </w:t>
      </w:r>
    </w:p>
    <w:p w:rsidR="0033110B" w:rsidRPr="000A049A" w:rsidRDefault="00262788" w:rsidP="000A049A">
      <w:pPr>
        <w:ind w:left="709" w:right="1" w:firstLine="709"/>
        <w:rPr>
          <w:sz w:val="28"/>
          <w:szCs w:val="28"/>
        </w:rPr>
      </w:pPr>
      <w:r w:rsidRPr="000A049A">
        <w:rPr>
          <w:sz w:val="28"/>
          <w:szCs w:val="28"/>
        </w:rPr>
        <w:t>5.1.4.</w:t>
      </w:r>
      <w:r w:rsidRPr="000A049A">
        <w:rPr>
          <w:rFonts w:ascii="Arial" w:eastAsia="Arial" w:hAnsi="Arial" w:cs="Arial"/>
          <w:sz w:val="28"/>
          <w:szCs w:val="28"/>
        </w:rPr>
        <w:t xml:space="preserve"> </w:t>
      </w:r>
      <w:r w:rsidRPr="000A049A">
        <w:rPr>
          <w:sz w:val="28"/>
          <w:szCs w:val="28"/>
        </w:rPr>
        <w:t xml:space="preserve">Надавати відпустки працівникам закладу у разі смерті близьких родичів тривалістю до 7 календарних днів без урахування часу, необхідного для проїзду до місця поховання та назад і особистого шлюбу працівника тривалістю до 10 календарних днів без збереження заробітної плати (п.п.8,9 ст.25 Закону «Про відпустки» </w:t>
      </w:r>
    </w:p>
    <w:p w:rsidR="0033110B" w:rsidRPr="000A049A" w:rsidRDefault="00262788" w:rsidP="000A049A">
      <w:pPr>
        <w:ind w:left="709" w:right="1" w:firstLine="709"/>
        <w:rPr>
          <w:sz w:val="28"/>
          <w:szCs w:val="28"/>
        </w:rPr>
      </w:pPr>
      <w:r w:rsidRPr="000A049A">
        <w:rPr>
          <w:sz w:val="28"/>
          <w:szCs w:val="28"/>
        </w:rPr>
        <w:t>5.1.5.</w:t>
      </w:r>
      <w:r w:rsidRPr="000A049A">
        <w:rPr>
          <w:rFonts w:ascii="Arial" w:eastAsia="Arial" w:hAnsi="Arial" w:cs="Arial"/>
          <w:sz w:val="28"/>
          <w:szCs w:val="28"/>
        </w:rPr>
        <w:t xml:space="preserve"> </w:t>
      </w:r>
      <w:r w:rsidRPr="000A049A">
        <w:rPr>
          <w:sz w:val="28"/>
          <w:szCs w:val="28"/>
        </w:rPr>
        <w:t>Надавати додаткові відпустки працівникам за роботу зі шкідливими і важкими умовами праці відповідно до ст. 7 З</w:t>
      </w:r>
      <w:r w:rsidR="00DF708A">
        <w:rPr>
          <w:sz w:val="28"/>
          <w:szCs w:val="28"/>
        </w:rPr>
        <w:t>акону «Про відпустки» ( додаток 1</w:t>
      </w:r>
      <w:r w:rsidRPr="000A049A">
        <w:rPr>
          <w:sz w:val="28"/>
          <w:szCs w:val="28"/>
        </w:rPr>
        <w:t xml:space="preserve">) </w:t>
      </w:r>
    </w:p>
    <w:p w:rsidR="0033110B" w:rsidRPr="000A049A" w:rsidRDefault="00DF708A" w:rsidP="00027E8E">
      <w:pPr>
        <w:ind w:left="709" w:right="1" w:firstLine="709"/>
        <w:rPr>
          <w:sz w:val="28"/>
          <w:szCs w:val="28"/>
        </w:rPr>
      </w:pPr>
      <w:r w:rsidRPr="00027E8E">
        <w:rPr>
          <w:color w:val="auto"/>
          <w:sz w:val="28"/>
          <w:szCs w:val="28"/>
        </w:rPr>
        <w:t>5.1.6</w:t>
      </w:r>
      <w:r w:rsidR="00262788" w:rsidRPr="00027E8E">
        <w:rPr>
          <w:color w:val="auto"/>
          <w:sz w:val="28"/>
          <w:szCs w:val="28"/>
        </w:rPr>
        <w:t>.</w:t>
      </w:r>
      <w:r w:rsidR="00262788" w:rsidRPr="00027E8E">
        <w:rPr>
          <w:rFonts w:ascii="Arial" w:eastAsia="Arial" w:hAnsi="Arial" w:cs="Arial"/>
          <w:color w:val="auto"/>
          <w:sz w:val="28"/>
          <w:szCs w:val="28"/>
        </w:rPr>
        <w:t xml:space="preserve"> </w:t>
      </w:r>
      <w:r w:rsidR="00262788" w:rsidRPr="000A049A">
        <w:rPr>
          <w:sz w:val="28"/>
          <w:szCs w:val="28"/>
        </w:rPr>
        <w:t>Надавати додаткові відпустки працівникам з ненормованим робочим днем відповідно до ст.8 За</w:t>
      </w:r>
      <w:r w:rsidR="00535D5B">
        <w:rPr>
          <w:sz w:val="28"/>
          <w:szCs w:val="28"/>
        </w:rPr>
        <w:t>кону  «Про відпустки» (додаток 2</w:t>
      </w:r>
      <w:r w:rsidR="00262788" w:rsidRPr="000A049A">
        <w:rPr>
          <w:sz w:val="28"/>
          <w:szCs w:val="28"/>
        </w:rPr>
        <w:t xml:space="preserve">). </w:t>
      </w:r>
    </w:p>
    <w:p w:rsidR="0033110B" w:rsidRPr="000A049A" w:rsidRDefault="00027E8E" w:rsidP="00027E8E">
      <w:pPr>
        <w:ind w:left="709" w:right="1" w:firstLine="709"/>
        <w:rPr>
          <w:sz w:val="28"/>
          <w:szCs w:val="28"/>
        </w:rPr>
      </w:pPr>
      <w:r>
        <w:rPr>
          <w:sz w:val="28"/>
          <w:szCs w:val="28"/>
        </w:rPr>
        <w:t>5.1.7</w:t>
      </w:r>
      <w:r w:rsidR="00262788" w:rsidRPr="000A049A">
        <w:rPr>
          <w:sz w:val="28"/>
          <w:szCs w:val="28"/>
        </w:rPr>
        <w:t>.</w:t>
      </w:r>
      <w:r w:rsidR="00262788" w:rsidRPr="000A049A">
        <w:rPr>
          <w:rFonts w:ascii="Arial" w:eastAsia="Arial" w:hAnsi="Arial" w:cs="Arial"/>
          <w:sz w:val="28"/>
          <w:szCs w:val="28"/>
        </w:rPr>
        <w:t xml:space="preserve"> </w:t>
      </w:r>
      <w:r w:rsidR="00262788" w:rsidRPr="000A049A">
        <w:rPr>
          <w:sz w:val="28"/>
          <w:szCs w:val="28"/>
        </w:rPr>
        <w:t>Якщо працівник з будь-яких обставин не скористався правом на додаткову відпустку в разі дося</w:t>
      </w:r>
      <w:r>
        <w:rPr>
          <w:sz w:val="28"/>
          <w:szCs w:val="28"/>
        </w:rPr>
        <w:t>гнення дитиною зазначеного віку</w:t>
      </w:r>
      <w:r w:rsidR="00262788" w:rsidRPr="000A049A">
        <w:rPr>
          <w:sz w:val="28"/>
          <w:szCs w:val="28"/>
        </w:rPr>
        <w:t>, або за декілька попередніх років, він має право викорис</w:t>
      </w:r>
      <w:r>
        <w:rPr>
          <w:sz w:val="28"/>
          <w:szCs w:val="28"/>
        </w:rPr>
        <w:t>тати її. А у випадку звільнення</w:t>
      </w:r>
      <w:r w:rsidR="00262788" w:rsidRPr="000A049A">
        <w:rPr>
          <w:sz w:val="28"/>
          <w:szCs w:val="28"/>
        </w:rPr>
        <w:t>, незалежно від підстав, йому повинно бути виплачена грошова компенсація за всі невикористані дні відпусток (ст. 24 Закону України «Про відпустки»</w:t>
      </w:r>
      <w:r>
        <w:rPr>
          <w:sz w:val="28"/>
          <w:szCs w:val="28"/>
        </w:rPr>
        <w:t>)</w:t>
      </w:r>
      <w:r w:rsidR="00262788" w:rsidRPr="000A049A">
        <w:rPr>
          <w:sz w:val="28"/>
          <w:szCs w:val="28"/>
        </w:rPr>
        <w:t xml:space="preserve">. </w:t>
      </w:r>
    </w:p>
    <w:p w:rsidR="0033110B" w:rsidRPr="000A049A" w:rsidRDefault="00027E8E" w:rsidP="00027E8E">
      <w:pPr>
        <w:ind w:left="709" w:right="1" w:firstLine="709"/>
        <w:rPr>
          <w:sz w:val="28"/>
          <w:szCs w:val="28"/>
        </w:rPr>
      </w:pPr>
      <w:r>
        <w:rPr>
          <w:sz w:val="28"/>
          <w:szCs w:val="28"/>
        </w:rPr>
        <w:t>5.1.8</w:t>
      </w:r>
      <w:r w:rsidR="00262788" w:rsidRPr="000A049A">
        <w:rPr>
          <w:sz w:val="28"/>
          <w:szCs w:val="28"/>
        </w:rPr>
        <w:t>.</w:t>
      </w:r>
      <w:r w:rsidR="00262788" w:rsidRPr="000A049A">
        <w:rPr>
          <w:rFonts w:ascii="Arial" w:eastAsia="Arial" w:hAnsi="Arial" w:cs="Arial"/>
          <w:sz w:val="28"/>
          <w:szCs w:val="28"/>
        </w:rPr>
        <w:t xml:space="preserve"> </w:t>
      </w:r>
      <w:r w:rsidR="00262788" w:rsidRPr="000A049A">
        <w:rPr>
          <w:sz w:val="28"/>
          <w:szCs w:val="28"/>
        </w:rPr>
        <w:t xml:space="preserve">За сімейними обставинами та з інших причин, не зазначених у статті 25 Закону «Про відпустки», надавати працівникам за їх заявою відпустки без збереження заробітної плати на строк, обумовлений угодою між працівниками та адміністрацією, але не більше 15 календарних днів на рік. </w:t>
      </w:r>
    </w:p>
    <w:p w:rsidR="0033110B" w:rsidRPr="000A049A" w:rsidRDefault="00027E8E" w:rsidP="00027E8E">
      <w:pPr>
        <w:ind w:left="709" w:right="1" w:firstLine="709"/>
        <w:rPr>
          <w:sz w:val="28"/>
          <w:szCs w:val="28"/>
        </w:rPr>
      </w:pPr>
      <w:r>
        <w:rPr>
          <w:sz w:val="28"/>
          <w:szCs w:val="28"/>
        </w:rPr>
        <w:lastRenderedPageBreak/>
        <w:t>5.1.9</w:t>
      </w:r>
      <w:r w:rsidR="00262788" w:rsidRPr="000A049A">
        <w:rPr>
          <w:sz w:val="28"/>
          <w:szCs w:val="28"/>
        </w:rPr>
        <w:t>.</w:t>
      </w:r>
      <w:r w:rsidR="00262788" w:rsidRPr="000A049A">
        <w:rPr>
          <w:rFonts w:ascii="Arial" w:eastAsia="Arial" w:hAnsi="Arial" w:cs="Arial"/>
          <w:sz w:val="28"/>
          <w:szCs w:val="28"/>
        </w:rPr>
        <w:t xml:space="preserve"> </w:t>
      </w:r>
      <w:r w:rsidR="00262788" w:rsidRPr="000A049A">
        <w:rPr>
          <w:sz w:val="28"/>
          <w:szCs w:val="28"/>
        </w:rPr>
        <w:t xml:space="preserve">Відпустки без збереження заробітної плати надавати працівникам лише за їх заявами. </w:t>
      </w:r>
    </w:p>
    <w:p w:rsidR="0033110B" w:rsidRPr="000A049A" w:rsidRDefault="00262788" w:rsidP="00027E8E">
      <w:pPr>
        <w:ind w:left="709" w:right="1" w:firstLine="709"/>
        <w:rPr>
          <w:sz w:val="28"/>
          <w:szCs w:val="28"/>
        </w:rPr>
      </w:pPr>
      <w:r w:rsidRPr="000A049A">
        <w:rPr>
          <w:sz w:val="28"/>
          <w:szCs w:val="28"/>
        </w:rPr>
        <w:t>5.1.1</w:t>
      </w:r>
      <w:r w:rsidR="00027E8E">
        <w:rPr>
          <w:sz w:val="28"/>
          <w:szCs w:val="28"/>
        </w:rPr>
        <w:t>0</w:t>
      </w:r>
      <w:r w:rsidRPr="000A049A">
        <w:rPr>
          <w:sz w:val="28"/>
          <w:szCs w:val="28"/>
        </w:rPr>
        <w:t>.</w:t>
      </w:r>
      <w:r w:rsidRPr="000A049A">
        <w:rPr>
          <w:rFonts w:ascii="Arial" w:eastAsia="Arial" w:hAnsi="Arial" w:cs="Arial"/>
          <w:sz w:val="28"/>
          <w:szCs w:val="28"/>
        </w:rPr>
        <w:t xml:space="preserve"> </w:t>
      </w:r>
      <w:r w:rsidRPr="000A049A">
        <w:rPr>
          <w:sz w:val="28"/>
          <w:szCs w:val="28"/>
        </w:rPr>
        <w:t xml:space="preserve">Час відпустки без збереження заробітної плати включати до стажу, що дає право на щорічну основну відпустку. </w:t>
      </w:r>
    </w:p>
    <w:p w:rsidR="0033110B" w:rsidRPr="000A049A" w:rsidRDefault="00027E8E" w:rsidP="00027E8E">
      <w:pPr>
        <w:ind w:left="709" w:right="1" w:firstLine="709"/>
        <w:rPr>
          <w:sz w:val="28"/>
          <w:szCs w:val="28"/>
        </w:rPr>
      </w:pPr>
      <w:r>
        <w:rPr>
          <w:sz w:val="28"/>
          <w:szCs w:val="28"/>
        </w:rPr>
        <w:t>5.1.11</w:t>
      </w:r>
      <w:r w:rsidR="00262788" w:rsidRPr="000A049A">
        <w:rPr>
          <w:sz w:val="28"/>
          <w:szCs w:val="28"/>
        </w:rPr>
        <w:t>.</w:t>
      </w:r>
      <w:r w:rsidR="00262788" w:rsidRPr="000A049A">
        <w:rPr>
          <w:rFonts w:ascii="Arial" w:eastAsia="Arial" w:hAnsi="Arial" w:cs="Arial"/>
          <w:sz w:val="28"/>
          <w:szCs w:val="28"/>
        </w:rPr>
        <w:t xml:space="preserve"> </w:t>
      </w:r>
      <w:r w:rsidR="00262788" w:rsidRPr="000A049A">
        <w:rPr>
          <w:sz w:val="28"/>
          <w:szCs w:val="28"/>
        </w:rPr>
        <w:t>Не допускати роботу в святкові, неробочі і вихідні дні. Залучення окремих працівників до роботи у вихідні дні здійснювати у виняткових випадка</w:t>
      </w:r>
      <w:r>
        <w:rPr>
          <w:sz w:val="28"/>
          <w:szCs w:val="28"/>
        </w:rPr>
        <w:t xml:space="preserve">х, передбачених законодавством </w:t>
      </w:r>
      <w:r w:rsidR="00262788" w:rsidRPr="000A049A">
        <w:rPr>
          <w:sz w:val="28"/>
          <w:szCs w:val="28"/>
        </w:rPr>
        <w:t xml:space="preserve">згідно з наказом. Своєчасно надавати в бухгалтерію  документи для компенсації роботи у вихідні, святкові і неробочі дні або </w:t>
      </w:r>
      <w:r w:rsidR="00781878">
        <w:rPr>
          <w:sz w:val="28"/>
          <w:szCs w:val="28"/>
        </w:rPr>
        <w:t xml:space="preserve">за досягненням згоди сторін </w:t>
      </w:r>
      <w:r w:rsidR="00262788" w:rsidRPr="000A049A">
        <w:rPr>
          <w:sz w:val="28"/>
          <w:szCs w:val="28"/>
        </w:rPr>
        <w:t>надання</w:t>
      </w:r>
      <w:r w:rsidR="00781878">
        <w:rPr>
          <w:sz w:val="28"/>
          <w:szCs w:val="28"/>
        </w:rPr>
        <w:t xml:space="preserve"> іншого дня відпочинку</w:t>
      </w:r>
      <w:r w:rsidR="00262788" w:rsidRPr="000A049A">
        <w:rPr>
          <w:sz w:val="28"/>
          <w:szCs w:val="28"/>
        </w:rPr>
        <w:t xml:space="preserve">. </w:t>
      </w:r>
    </w:p>
    <w:p w:rsidR="00027E8E" w:rsidRDefault="00027E8E" w:rsidP="00027E8E">
      <w:pPr>
        <w:ind w:left="1849" w:right="1"/>
        <w:rPr>
          <w:color w:val="ED7D31" w:themeColor="accent2"/>
          <w:sz w:val="28"/>
          <w:szCs w:val="28"/>
        </w:rPr>
      </w:pPr>
    </w:p>
    <w:p w:rsidR="0033110B" w:rsidRPr="00036601" w:rsidRDefault="00262788">
      <w:pPr>
        <w:pStyle w:val="1"/>
        <w:ind w:left="1062" w:hanging="360"/>
        <w:rPr>
          <w:sz w:val="28"/>
          <w:szCs w:val="28"/>
        </w:rPr>
      </w:pPr>
      <w:r w:rsidRPr="00036601">
        <w:rPr>
          <w:sz w:val="28"/>
          <w:szCs w:val="28"/>
        </w:rPr>
        <w:t xml:space="preserve">Оплата праці </w:t>
      </w:r>
    </w:p>
    <w:p w:rsidR="0033110B" w:rsidRPr="00036601" w:rsidRDefault="00262788" w:rsidP="006F50C2">
      <w:pPr>
        <w:ind w:left="709" w:right="1" w:firstLine="705"/>
        <w:rPr>
          <w:sz w:val="28"/>
          <w:szCs w:val="28"/>
        </w:rPr>
      </w:pPr>
      <w:r w:rsidRPr="00036601">
        <w:rPr>
          <w:sz w:val="28"/>
          <w:szCs w:val="28"/>
        </w:rPr>
        <w:t>6.1.</w:t>
      </w:r>
      <w:r w:rsidRPr="00036601">
        <w:rPr>
          <w:rFonts w:ascii="Arial" w:eastAsia="Arial" w:hAnsi="Arial" w:cs="Arial"/>
          <w:sz w:val="28"/>
          <w:szCs w:val="28"/>
        </w:rPr>
        <w:t xml:space="preserve"> </w:t>
      </w:r>
      <w:r w:rsidRPr="00036601">
        <w:rPr>
          <w:sz w:val="28"/>
          <w:szCs w:val="28"/>
        </w:rPr>
        <w:t xml:space="preserve">Адміністрація зобов’язана: </w:t>
      </w:r>
    </w:p>
    <w:p w:rsidR="0033110B" w:rsidRPr="00036601" w:rsidRDefault="00262788" w:rsidP="006F50C2">
      <w:pPr>
        <w:ind w:left="709" w:right="1" w:firstLine="705"/>
        <w:rPr>
          <w:sz w:val="28"/>
          <w:szCs w:val="28"/>
        </w:rPr>
      </w:pPr>
      <w:r w:rsidRPr="00036601">
        <w:rPr>
          <w:sz w:val="28"/>
          <w:szCs w:val="28"/>
        </w:rPr>
        <w:t>6.1.1.</w:t>
      </w:r>
      <w:r w:rsidRPr="00036601">
        <w:rPr>
          <w:rFonts w:ascii="Arial" w:eastAsia="Arial" w:hAnsi="Arial" w:cs="Arial"/>
          <w:sz w:val="28"/>
          <w:szCs w:val="28"/>
        </w:rPr>
        <w:t xml:space="preserve"> </w:t>
      </w:r>
      <w:r w:rsidRPr="00036601">
        <w:rPr>
          <w:sz w:val="28"/>
          <w:szCs w:val="28"/>
        </w:rPr>
        <w:t xml:space="preserve">Під час прийняття працівників на роботу ознайомлювати їх під підпис з умовами оплати праці, наявними пільгами й перевагами. За їх зміни повідомляти працівників про це під підпис. </w:t>
      </w:r>
    </w:p>
    <w:p w:rsidR="0033110B" w:rsidRPr="00036601" w:rsidRDefault="00262788" w:rsidP="006F50C2">
      <w:pPr>
        <w:ind w:left="709" w:right="1" w:firstLine="705"/>
        <w:rPr>
          <w:sz w:val="28"/>
          <w:szCs w:val="28"/>
        </w:rPr>
      </w:pPr>
      <w:r w:rsidRPr="00036601">
        <w:rPr>
          <w:sz w:val="28"/>
          <w:szCs w:val="28"/>
        </w:rPr>
        <w:t>6.1.2.</w:t>
      </w:r>
      <w:r w:rsidRPr="00036601">
        <w:rPr>
          <w:rFonts w:ascii="Arial" w:eastAsia="Arial" w:hAnsi="Arial" w:cs="Arial"/>
          <w:sz w:val="28"/>
          <w:szCs w:val="28"/>
        </w:rPr>
        <w:t xml:space="preserve"> </w:t>
      </w:r>
      <w:r w:rsidRPr="00036601">
        <w:rPr>
          <w:sz w:val="28"/>
          <w:szCs w:val="28"/>
        </w:rPr>
        <w:t xml:space="preserve">Роботу працівників закладу освіти оплачувати відповідно до виконуваної роботи, посади, залежно від професії та кваліфікації, складності та умов виконання роботи. Конкретні розміри посадових окладів (ставок заробітної плати) працівників визначати відповідно до Єдиної тарифної сітки розрядів і коефіцієнтів з оплати праці працівників установ, закладів та організацій окремих галузей бюджетної сфери (додаток 1 до постанови Кабінету Міністрів України від 30.08.2002 № 1298) та відповідних нормативних документів. </w:t>
      </w:r>
    </w:p>
    <w:p w:rsidR="0033110B" w:rsidRPr="00036601" w:rsidRDefault="00262788" w:rsidP="006F50C2">
      <w:pPr>
        <w:ind w:left="709" w:right="1" w:firstLine="705"/>
        <w:rPr>
          <w:sz w:val="28"/>
          <w:szCs w:val="28"/>
        </w:rPr>
      </w:pPr>
      <w:r w:rsidRPr="00036601">
        <w:rPr>
          <w:sz w:val="28"/>
          <w:szCs w:val="28"/>
        </w:rPr>
        <w:t>6.1.3.</w:t>
      </w:r>
      <w:r w:rsidRPr="00036601">
        <w:rPr>
          <w:rFonts w:ascii="Arial" w:eastAsia="Arial" w:hAnsi="Arial" w:cs="Arial"/>
          <w:sz w:val="28"/>
          <w:szCs w:val="28"/>
        </w:rPr>
        <w:t xml:space="preserve"> </w:t>
      </w:r>
      <w:r w:rsidRPr="00036601">
        <w:rPr>
          <w:sz w:val="28"/>
          <w:szCs w:val="28"/>
        </w:rPr>
        <w:t xml:space="preserve">Для нарахування працівникам заробітної плати за час щорічної відпустки своєчасно подавати відповідні документи до бухгалтерії . </w:t>
      </w:r>
    </w:p>
    <w:p w:rsidR="0033110B" w:rsidRPr="00036601" w:rsidRDefault="00262788" w:rsidP="006F50C2">
      <w:pPr>
        <w:ind w:left="709" w:right="1" w:firstLine="705"/>
        <w:rPr>
          <w:sz w:val="28"/>
          <w:szCs w:val="28"/>
        </w:rPr>
      </w:pPr>
      <w:r w:rsidRPr="00036601">
        <w:rPr>
          <w:sz w:val="28"/>
          <w:szCs w:val="28"/>
        </w:rPr>
        <w:t>6.1.4.</w:t>
      </w:r>
      <w:r w:rsidRPr="00036601">
        <w:rPr>
          <w:rFonts w:ascii="Arial" w:eastAsia="Arial" w:hAnsi="Arial" w:cs="Arial"/>
          <w:sz w:val="28"/>
          <w:szCs w:val="28"/>
        </w:rPr>
        <w:t xml:space="preserve"> </w:t>
      </w:r>
      <w:r w:rsidRPr="00036601">
        <w:rPr>
          <w:sz w:val="28"/>
          <w:szCs w:val="28"/>
        </w:rPr>
        <w:t xml:space="preserve">Заробітну плату за весь період щорічної відпустки, а також матеріальну допомогу на оздоровлення, виплачувати працівникам не пізніше ніж за три дні до її початку. </w:t>
      </w:r>
    </w:p>
    <w:p w:rsidR="0033110B" w:rsidRPr="00036601" w:rsidRDefault="00262788" w:rsidP="006F50C2">
      <w:pPr>
        <w:ind w:left="709" w:right="1" w:firstLine="709"/>
        <w:rPr>
          <w:sz w:val="28"/>
          <w:szCs w:val="28"/>
        </w:rPr>
      </w:pPr>
      <w:r w:rsidRPr="00036601">
        <w:rPr>
          <w:sz w:val="28"/>
          <w:szCs w:val="28"/>
        </w:rPr>
        <w:t>6.1.5.</w:t>
      </w:r>
      <w:r w:rsidRPr="00036601">
        <w:rPr>
          <w:rFonts w:ascii="Arial" w:eastAsia="Arial" w:hAnsi="Arial" w:cs="Arial"/>
          <w:sz w:val="28"/>
          <w:szCs w:val="28"/>
        </w:rPr>
        <w:t xml:space="preserve"> </w:t>
      </w:r>
      <w:r w:rsidRPr="00036601">
        <w:rPr>
          <w:sz w:val="28"/>
          <w:szCs w:val="28"/>
        </w:rPr>
        <w:t xml:space="preserve">Під час кожної виплати заробітної плати інформувати працівників про її загальну суму з розшифруванням видів виплат, розмірів, підстав для здійснення відповідних утримань та сум, які підлягають виплаті. </w:t>
      </w:r>
    </w:p>
    <w:p w:rsidR="0033110B" w:rsidRPr="00036601" w:rsidRDefault="00262788" w:rsidP="006F50C2">
      <w:pPr>
        <w:ind w:left="709" w:right="1" w:firstLine="709"/>
        <w:rPr>
          <w:sz w:val="28"/>
          <w:szCs w:val="28"/>
        </w:rPr>
      </w:pPr>
      <w:r w:rsidRPr="00036601">
        <w:rPr>
          <w:sz w:val="28"/>
          <w:szCs w:val="28"/>
        </w:rPr>
        <w:t>6.1.6.</w:t>
      </w:r>
      <w:r w:rsidRPr="00036601">
        <w:rPr>
          <w:rFonts w:ascii="Arial" w:eastAsia="Arial" w:hAnsi="Arial" w:cs="Arial"/>
          <w:sz w:val="28"/>
          <w:szCs w:val="28"/>
        </w:rPr>
        <w:t xml:space="preserve"> </w:t>
      </w:r>
      <w:r w:rsidRPr="00036601">
        <w:rPr>
          <w:sz w:val="28"/>
          <w:szCs w:val="28"/>
        </w:rPr>
        <w:t xml:space="preserve">У разі порушення термінів виплати заробітної плати з незалежних від адміністрації причин своєчасно повідомляти про це працівників. </w:t>
      </w:r>
    </w:p>
    <w:p w:rsidR="003E625C" w:rsidRDefault="00262788" w:rsidP="006F50C2">
      <w:pPr>
        <w:tabs>
          <w:tab w:val="center" w:pos="2995"/>
          <w:tab w:val="center" w:pos="4895"/>
          <w:tab w:val="center" w:pos="6046"/>
          <w:tab w:val="center" w:pos="7481"/>
          <w:tab w:val="center" w:pos="9155"/>
          <w:tab w:val="right" w:pos="10351"/>
        </w:tabs>
        <w:ind w:left="709" w:firstLine="709"/>
        <w:rPr>
          <w:sz w:val="28"/>
          <w:szCs w:val="28"/>
        </w:rPr>
      </w:pPr>
      <w:r w:rsidRPr="00036601">
        <w:rPr>
          <w:sz w:val="28"/>
          <w:szCs w:val="28"/>
        </w:rPr>
        <w:t>6.1.7.</w:t>
      </w:r>
      <w:r w:rsidRPr="00036601">
        <w:rPr>
          <w:rFonts w:ascii="Arial" w:eastAsia="Arial" w:hAnsi="Arial" w:cs="Arial"/>
          <w:sz w:val="28"/>
          <w:szCs w:val="28"/>
        </w:rPr>
        <w:t xml:space="preserve"> </w:t>
      </w:r>
      <w:r w:rsidRPr="00036601">
        <w:rPr>
          <w:sz w:val="28"/>
          <w:szCs w:val="28"/>
        </w:rPr>
        <w:t xml:space="preserve">Установлювати </w:t>
      </w:r>
      <w:r w:rsidRPr="00036601">
        <w:rPr>
          <w:sz w:val="28"/>
          <w:szCs w:val="28"/>
        </w:rPr>
        <w:tab/>
        <w:t>тарифні роз</w:t>
      </w:r>
      <w:r w:rsidR="003E625C">
        <w:rPr>
          <w:sz w:val="28"/>
          <w:szCs w:val="28"/>
        </w:rPr>
        <w:t xml:space="preserve">ряди </w:t>
      </w:r>
      <w:r w:rsidR="003E625C">
        <w:rPr>
          <w:sz w:val="28"/>
          <w:szCs w:val="28"/>
        </w:rPr>
        <w:tab/>
        <w:t xml:space="preserve">педагогічним працівникам  </w:t>
      </w:r>
      <w:r w:rsidRPr="00036601">
        <w:rPr>
          <w:sz w:val="28"/>
          <w:szCs w:val="28"/>
        </w:rPr>
        <w:t>за</w:t>
      </w:r>
    </w:p>
    <w:p w:rsidR="0033110B" w:rsidRPr="00036601" w:rsidRDefault="00262788" w:rsidP="006F50C2">
      <w:pPr>
        <w:tabs>
          <w:tab w:val="center" w:pos="2995"/>
          <w:tab w:val="center" w:pos="4895"/>
          <w:tab w:val="center" w:pos="6046"/>
          <w:tab w:val="center" w:pos="7481"/>
          <w:tab w:val="center" w:pos="9155"/>
          <w:tab w:val="right" w:pos="10351"/>
        </w:tabs>
        <w:ind w:left="709" w:firstLine="709"/>
        <w:rPr>
          <w:sz w:val="28"/>
          <w:szCs w:val="28"/>
        </w:rPr>
      </w:pPr>
      <w:r w:rsidRPr="00036601">
        <w:rPr>
          <w:sz w:val="28"/>
          <w:szCs w:val="28"/>
        </w:rPr>
        <w:t xml:space="preserve"> результатами атестації відповідно до чинного законодавства. </w:t>
      </w:r>
    </w:p>
    <w:p w:rsidR="0033110B" w:rsidRPr="00036601" w:rsidRDefault="00262788" w:rsidP="006F50C2">
      <w:pPr>
        <w:ind w:left="709" w:right="1" w:firstLine="709"/>
        <w:rPr>
          <w:sz w:val="28"/>
          <w:szCs w:val="28"/>
        </w:rPr>
      </w:pPr>
      <w:r w:rsidRPr="00036601">
        <w:rPr>
          <w:sz w:val="28"/>
          <w:szCs w:val="28"/>
        </w:rPr>
        <w:t>6.1.8.</w:t>
      </w:r>
      <w:r w:rsidRPr="00036601">
        <w:rPr>
          <w:rFonts w:ascii="Arial" w:eastAsia="Arial" w:hAnsi="Arial" w:cs="Arial"/>
          <w:sz w:val="28"/>
          <w:szCs w:val="28"/>
        </w:rPr>
        <w:t xml:space="preserve"> </w:t>
      </w:r>
      <w:r w:rsidRPr="00036601">
        <w:rPr>
          <w:sz w:val="28"/>
          <w:szCs w:val="28"/>
        </w:rPr>
        <w:t xml:space="preserve">Забезпечувати періодичне (не рідше ніж раз на п’ять років) підвищення кваліфікації педагогічних працівників та відповідні гарантії й компенсації при цьому (збереження середнього заробітку, оплата витрат на відрядження, зокрема вартості проїзду, добових тощо). </w:t>
      </w:r>
    </w:p>
    <w:p w:rsidR="0033110B" w:rsidRPr="00036601" w:rsidRDefault="00262788" w:rsidP="006F50C2">
      <w:pPr>
        <w:ind w:left="709" w:right="1" w:firstLine="709"/>
        <w:rPr>
          <w:sz w:val="28"/>
          <w:szCs w:val="28"/>
        </w:rPr>
      </w:pPr>
      <w:r w:rsidRPr="00036601">
        <w:rPr>
          <w:sz w:val="28"/>
          <w:szCs w:val="28"/>
        </w:rPr>
        <w:lastRenderedPageBreak/>
        <w:t>6.1.9.</w:t>
      </w:r>
      <w:r w:rsidRPr="00036601">
        <w:rPr>
          <w:rFonts w:ascii="Arial" w:eastAsia="Arial" w:hAnsi="Arial" w:cs="Arial"/>
          <w:sz w:val="28"/>
          <w:szCs w:val="28"/>
        </w:rPr>
        <w:t xml:space="preserve"> </w:t>
      </w:r>
      <w:r w:rsidRPr="00036601">
        <w:rPr>
          <w:sz w:val="28"/>
          <w:szCs w:val="28"/>
        </w:rPr>
        <w:t xml:space="preserve">Забезпечити оплату праці працівників за заміну тимчасово відсутніх працівників згідно діючого законодавства. </w:t>
      </w:r>
    </w:p>
    <w:p w:rsidR="0033110B" w:rsidRPr="00036601" w:rsidRDefault="00262788" w:rsidP="006F50C2">
      <w:pPr>
        <w:ind w:left="709" w:right="1" w:firstLine="709"/>
        <w:rPr>
          <w:sz w:val="28"/>
          <w:szCs w:val="28"/>
        </w:rPr>
      </w:pPr>
      <w:r w:rsidRPr="00036601">
        <w:rPr>
          <w:sz w:val="28"/>
          <w:szCs w:val="28"/>
        </w:rPr>
        <w:t>6.1.10.</w:t>
      </w:r>
      <w:r w:rsidRPr="00036601">
        <w:rPr>
          <w:rFonts w:ascii="Arial" w:eastAsia="Arial" w:hAnsi="Arial" w:cs="Arial"/>
          <w:sz w:val="28"/>
          <w:szCs w:val="28"/>
        </w:rPr>
        <w:t xml:space="preserve"> </w:t>
      </w:r>
      <w:r w:rsidRPr="00036601">
        <w:rPr>
          <w:sz w:val="28"/>
          <w:szCs w:val="28"/>
        </w:rPr>
        <w:t xml:space="preserve">Сприяти своєчасному </w:t>
      </w:r>
      <w:r w:rsidR="006F50C2">
        <w:rPr>
          <w:sz w:val="28"/>
          <w:szCs w:val="28"/>
        </w:rPr>
        <w:t xml:space="preserve">й </w:t>
      </w:r>
      <w:r w:rsidRPr="00036601">
        <w:rPr>
          <w:sz w:val="28"/>
          <w:szCs w:val="28"/>
        </w:rPr>
        <w:t xml:space="preserve">правильному встановленню та виплаті працівникам заробітної плати з урахуванням зміни розміру посадового окладу працівника першого тарифного розряду, мінімальної заробітної плати, освіти, стажу роботи, кваліфікаційних категорій, педагогічних звань тощо. </w:t>
      </w:r>
    </w:p>
    <w:p w:rsidR="0033110B" w:rsidRPr="00036601" w:rsidRDefault="00262788" w:rsidP="006F50C2">
      <w:pPr>
        <w:ind w:left="691" w:right="1" w:firstLine="727"/>
        <w:rPr>
          <w:sz w:val="28"/>
          <w:szCs w:val="28"/>
        </w:rPr>
      </w:pPr>
      <w:r w:rsidRPr="00036601">
        <w:rPr>
          <w:sz w:val="28"/>
          <w:szCs w:val="28"/>
        </w:rPr>
        <w:t>6.1.1</w:t>
      </w:r>
      <w:r w:rsidR="006F50C2">
        <w:rPr>
          <w:sz w:val="28"/>
          <w:szCs w:val="28"/>
        </w:rPr>
        <w:t>1</w:t>
      </w:r>
      <w:r w:rsidRPr="00036601">
        <w:rPr>
          <w:sz w:val="28"/>
          <w:szCs w:val="28"/>
        </w:rPr>
        <w:t>.</w:t>
      </w:r>
      <w:r w:rsidRPr="00036601">
        <w:rPr>
          <w:rFonts w:ascii="Arial" w:eastAsia="Arial" w:hAnsi="Arial" w:cs="Arial"/>
          <w:sz w:val="28"/>
          <w:szCs w:val="28"/>
        </w:rPr>
        <w:t xml:space="preserve"> </w:t>
      </w:r>
      <w:r w:rsidRPr="00036601">
        <w:rPr>
          <w:sz w:val="28"/>
          <w:szCs w:val="28"/>
        </w:rPr>
        <w:t xml:space="preserve">Забезпечити своєчасну виплату заробітної плати згідно статті 115 Кодексу законів про працю України не рідше двох разів на місяць через проміжок часу, що не перевищує 16 календарних днів. Заробітна плата, нарахована за минулий період, повинна бути виплачена не пізніше 7 днів після закінчення періоду, за який вона нарахована. У разі, коли день виплати зарплати співпадає з вихідним, святковим або неробочим днем, зарплату виплачувати напередодні (ч. 2 ст. 115 КЗпП України і ч. 2 ст. 24 Закону України «Про оплату праці»). </w:t>
      </w:r>
    </w:p>
    <w:p w:rsidR="0033110B" w:rsidRPr="00036601" w:rsidRDefault="007D7B09" w:rsidP="006F50C2">
      <w:pPr>
        <w:ind w:left="709" w:right="1" w:firstLine="709"/>
        <w:rPr>
          <w:sz w:val="28"/>
          <w:szCs w:val="28"/>
        </w:rPr>
      </w:pPr>
      <w:r>
        <w:rPr>
          <w:sz w:val="28"/>
          <w:szCs w:val="28"/>
        </w:rPr>
        <w:t>6.1.12</w:t>
      </w:r>
      <w:r w:rsidR="00262788" w:rsidRPr="00036601">
        <w:rPr>
          <w:sz w:val="28"/>
          <w:szCs w:val="28"/>
        </w:rPr>
        <w:t>.</w:t>
      </w:r>
      <w:r w:rsidR="00262788" w:rsidRPr="00036601">
        <w:rPr>
          <w:rFonts w:ascii="Arial" w:eastAsia="Arial" w:hAnsi="Arial" w:cs="Arial"/>
          <w:sz w:val="28"/>
          <w:szCs w:val="28"/>
        </w:rPr>
        <w:t xml:space="preserve"> </w:t>
      </w:r>
      <w:r w:rsidR="00262788" w:rsidRPr="00036601">
        <w:rPr>
          <w:sz w:val="28"/>
          <w:szCs w:val="28"/>
        </w:rPr>
        <w:t xml:space="preserve">Своєчасно оформляти та подавати документи до бухгалтерії  для виплати педагогічним працівникам: </w:t>
      </w:r>
    </w:p>
    <w:p w:rsidR="0033110B" w:rsidRPr="004533A5" w:rsidRDefault="00262788" w:rsidP="007D7B09">
      <w:pPr>
        <w:spacing w:after="38"/>
        <w:ind w:left="709" w:right="1" w:firstLine="709"/>
        <w:rPr>
          <w:color w:val="auto"/>
          <w:sz w:val="28"/>
          <w:szCs w:val="28"/>
        </w:rPr>
      </w:pPr>
      <w:r w:rsidRPr="004533A5">
        <w:rPr>
          <w:color w:val="auto"/>
          <w:sz w:val="28"/>
          <w:szCs w:val="28"/>
        </w:rPr>
        <w:t xml:space="preserve">надбавки за вислугу років щомісячно у відсотках до посадового окладу (ставки заробітної плати) залежно від стажу педагогічної роботи: понад 3 роки — 10%; понад 10 років — 20%; понад 20 років — 30%; </w:t>
      </w:r>
    </w:p>
    <w:p w:rsidR="0033110B" w:rsidRPr="004533A5" w:rsidRDefault="00262788" w:rsidP="007D7B09">
      <w:pPr>
        <w:spacing w:after="34"/>
        <w:ind w:left="709" w:right="1" w:firstLine="709"/>
        <w:rPr>
          <w:color w:val="auto"/>
          <w:sz w:val="28"/>
          <w:szCs w:val="28"/>
        </w:rPr>
      </w:pPr>
      <w:r w:rsidRPr="004533A5">
        <w:rPr>
          <w:color w:val="auto"/>
          <w:sz w:val="28"/>
          <w:szCs w:val="28"/>
        </w:rPr>
        <w:t xml:space="preserve">допомогу на оздоровлення у розмірі місячного посадового окладу (ставки заробітної плати) при наданні щорічних відпусток; </w:t>
      </w:r>
    </w:p>
    <w:p w:rsidR="0055555B" w:rsidRDefault="00262788" w:rsidP="007D7B09">
      <w:pPr>
        <w:ind w:left="709" w:right="1" w:firstLine="709"/>
        <w:rPr>
          <w:color w:val="auto"/>
          <w:sz w:val="28"/>
          <w:szCs w:val="28"/>
        </w:rPr>
      </w:pPr>
      <w:r w:rsidRPr="004533A5">
        <w:rPr>
          <w:color w:val="auto"/>
          <w:sz w:val="28"/>
          <w:szCs w:val="28"/>
        </w:rPr>
        <w:t>щорічну грошову винагороду за сумлінну працю, зразкове виконання службових обов’язків відповідно до Закону України «Про освіту» та Колективного договору</w:t>
      </w:r>
      <w:r w:rsidR="0055555B">
        <w:rPr>
          <w:color w:val="auto"/>
          <w:sz w:val="28"/>
          <w:szCs w:val="28"/>
        </w:rPr>
        <w:t xml:space="preserve"> (додатки 5,6);</w:t>
      </w:r>
    </w:p>
    <w:p w:rsidR="0055555B" w:rsidRPr="004533A5" w:rsidRDefault="00262788" w:rsidP="0055555B">
      <w:pPr>
        <w:ind w:left="709" w:right="1" w:firstLine="709"/>
        <w:rPr>
          <w:color w:val="auto"/>
          <w:sz w:val="28"/>
          <w:szCs w:val="28"/>
        </w:rPr>
      </w:pPr>
      <w:r w:rsidRPr="004533A5">
        <w:rPr>
          <w:color w:val="auto"/>
          <w:sz w:val="28"/>
          <w:szCs w:val="28"/>
        </w:rPr>
        <w:t xml:space="preserve"> </w:t>
      </w:r>
      <w:r w:rsidR="008B4523">
        <w:rPr>
          <w:color w:val="auto"/>
          <w:sz w:val="28"/>
          <w:szCs w:val="28"/>
        </w:rPr>
        <w:t xml:space="preserve">6.1.13. Забезпечити в Закладі </w:t>
      </w:r>
      <w:r w:rsidR="008B4523" w:rsidRPr="0055555B">
        <w:rPr>
          <w:color w:val="auto"/>
          <w:sz w:val="28"/>
          <w:szCs w:val="28"/>
        </w:rPr>
        <w:t>запровадження та розміри доплат, надбавок, премій, винагород та інших заохочувальних, компенсаційних і гарантійних виплат з дотриманням норм і гарантій, перед</w:t>
      </w:r>
      <w:r w:rsidR="008B4523">
        <w:rPr>
          <w:color w:val="auto"/>
          <w:sz w:val="28"/>
          <w:szCs w:val="28"/>
        </w:rPr>
        <w:t xml:space="preserve">бачених законодавством України (додаток </w:t>
      </w:r>
      <w:r w:rsidR="00441857">
        <w:rPr>
          <w:color w:val="auto"/>
          <w:sz w:val="28"/>
          <w:szCs w:val="28"/>
        </w:rPr>
        <w:t>7).</w:t>
      </w:r>
    </w:p>
    <w:p w:rsidR="0033110B" w:rsidRPr="00036601" w:rsidRDefault="00262788" w:rsidP="00036601">
      <w:pPr>
        <w:ind w:left="1424" w:right="1"/>
        <w:rPr>
          <w:sz w:val="28"/>
          <w:szCs w:val="28"/>
        </w:rPr>
      </w:pPr>
      <w:r w:rsidRPr="00036601">
        <w:rPr>
          <w:sz w:val="28"/>
          <w:szCs w:val="28"/>
        </w:rPr>
        <w:t>6.2.</w:t>
      </w:r>
      <w:r w:rsidRPr="00036601">
        <w:rPr>
          <w:rFonts w:ascii="Arial" w:eastAsia="Arial" w:hAnsi="Arial" w:cs="Arial"/>
          <w:sz w:val="28"/>
          <w:szCs w:val="28"/>
        </w:rPr>
        <w:t xml:space="preserve"> </w:t>
      </w:r>
      <w:r w:rsidR="007D7B09">
        <w:rPr>
          <w:sz w:val="28"/>
          <w:szCs w:val="28"/>
        </w:rPr>
        <w:t>Уповноважена особо трудового колективу</w:t>
      </w:r>
      <w:r w:rsidRPr="00036601">
        <w:rPr>
          <w:sz w:val="28"/>
          <w:szCs w:val="28"/>
        </w:rPr>
        <w:t xml:space="preserve"> зобов’язана: </w:t>
      </w:r>
    </w:p>
    <w:p w:rsidR="0033110B" w:rsidRPr="007D7B09" w:rsidRDefault="00262788" w:rsidP="007D7B09">
      <w:pPr>
        <w:numPr>
          <w:ilvl w:val="2"/>
          <w:numId w:val="5"/>
        </w:numPr>
        <w:ind w:left="701" w:right="1" w:firstLine="717"/>
        <w:rPr>
          <w:sz w:val="28"/>
          <w:szCs w:val="28"/>
        </w:rPr>
      </w:pPr>
      <w:r w:rsidRPr="007D7B09">
        <w:rPr>
          <w:sz w:val="28"/>
          <w:szCs w:val="28"/>
        </w:rPr>
        <w:t xml:space="preserve">Контролювати дотримання в закладі освіти законодавства України про оплату праці. </w:t>
      </w:r>
    </w:p>
    <w:p w:rsidR="0033110B" w:rsidRPr="007D7B09" w:rsidRDefault="00262788" w:rsidP="007D7B09">
      <w:pPr>
        <w:numPr>
          <w:ilvl w:val="2"/>
          <w:numId w:val="5"/>
        </w:numPr>
        <w:ind w:left="701" w:right="1" w:firstLine="717"/>
        <w:rPr>
          <w:sz w:val="28"/>
          <w:szCs w:val="28"/>
        </w:rPr>
      </w:pPr>
      <w:r w:rsidRPr="007D7B09">
        <w:rPr>
          <w:sz w:val="28"/>
          <w:szCs w:val="28"/>
        </w:rPr>
        <w:t xml:space="preserve">Сприяти наданню працівникам необхідної консультативної допомоги з питань оплати праці. </w:t>
      </w:r>
    </w:p>
    <w:p w:rsidR="0033110B" w:rsidRPr="00036601" w:rsidRDefault="00262788" w:rsidP="00036601">
      <w:pPr>
        <w:ind w:left="1424" w:right="1"/>
        <w:rPr>
          <w:sz w:val="28"/>
          <w:szCs w:val="28"/>
        </w:rPr>
      </w:pPr>
      <w:r w:rsidRPr="00036601">
        <w:rPr>
          <w:sz w:val="28"/>
          <w:szCs w:val="28"/>
        </w:rPr>
        <w:t>6.3.</w:t>
      </w:r>
      <w:r w:rsidRPr="00036601">
        <w:rPr>
          <w:rFonts w:ascii="Arial" w:eastAsia="Arial" w:hAnsi="Arial" w:cs="Arial"/>
          <w:sz w:val="28"/>
          <w:szCs w:val="28"/>
        </w:rPr>
        <w:t xml:space="preserve"> </w:t>
      </w:r>
      <w:r w:rsidRPr="00036601">
        <w:rPr>
          <w:sz w:val="28"/>
          <w:szCs w:val="28"/>
        </w:rPr>
        <w:t xml:space="preserve">Сторони домовилися: </w:t>
      </w:r>
    </w:p>
    <w:p w:rsidR="0033110B" w:rsidRPr="00036601" w:rsidRDefault="00262788" w:rsidP="007D7B09">
      <w:pPr>
        <w:numPr>
          <w:ilvl w:val="2"/>
          <w:numId w:val="4"/>
        </w:numPr>
        <w:ind w:left="709" w:right="1" w:firstLine="709"/>
        <w:rPr>
          <w:sz w:val="28"/>
          <w:szCs w:val="28"/>
        </w:rPr>
      </w:pPr>
      <w:r w:rsidRPr="00036601">
        <w:rPr>
          <w:sz w:val="28"/>
          <w:szCs w:val="28"/>
        </w:rPr>
        <w:t xml:space="preserve">Своєчасно ознайомлювати працівників з новими нормативними </w:t>
      </w:r>
    </w:p>
    <w:p w:rsidR="0033110B" w:rsidRPr="00036601" w:rsidRDefault="00262788" w:rsidP="00036601">
      <w:pPr>
        <w:ind w:left="701" w:right="1"/>
        <w:rPr>
          <w:sz w:val="28"/>
          <w:szCs w:val="28"/>
        </w:rPr>
      </w:pPr>
      <w:r w:rsidRPr="00036601">
        <w:rPr>
          <w:sz w:val="28"/>
          <w:szCs w:val="28"/>
        </w:rPr>
        <w:t xml:space="preserve">документами та офіційними роз’ясненнями з питань оплати праці, соціально-економічних пільг, пенсійного забезпечення, а також забезпечити гласність умов оплати праці, порядку здійснення доплат, надбавок, винагород, премій, інших заохочувальних або компенсаційних виплат. </w:t>
      </w:r>
    </w:p>
    <w:p w:rsidR="00036601" w:rsidRDefault="00262788" w:rsidP="007D7B09">
      <w:pPr>
        <w:numPr>
          <w:ilvl w:val="2"/>
          <w:numId w:val="4"/>
        </w:numPr>
        <w:ind w:left="701" w:right="1" w:firstLine="717"/>
      </w:pPr>
      <w:r w:rsidRPr="007D7B09">
        <w:rPr>
          <w:sz w:val="28"/>
          <w:szCs w:val="28"/>
        </w:rPr>
        <w:lastRenderedPageBreak/>
        <w:t>Кваліфікувати несвоєчасну чи не в повному обсязі виплату заробітної плати як грубе порушення законодавства України про працю та Колективного договору і вживати спільних оперативних заходів відповідно до законодавства України</w:t>
      </w:r>
      <w:r>
        <w:t>.</w:t>
      </w:r>
    </w:p>
    <w:p w:rsidR="00036601" w:rsidRDefault="00036601" w:rsidP="00036601">
      <w:pPr>
        <w:ind w:left="701" w:right="1"/>
      </w:pPr>
    </w:p>
    <w:p w:rsidR="0033110B" w:rsidRDefault="00262788" w:rsidP="00036601">
      <w:pPr>
        <w:ind w:left="701" w:right="1"/>
        <w:jc w:val="center"/>
      </w:pPr>
      <w:r>
        <w:rPr>
          <w:b/>
        </w:rPr>
        <w:t>7</w:t>
      </w:r>
      <w:r w:rsidRPr="00036601">
        <w:rPr>
          <w:b/>
          <w:sz w:val="28"/>
          <w:szCs w:val="28"/>
        </w:rPr>
        <w:t>.</w:t>
      </w:r>
      <w:r w:rsidRPr="00036601">
        <w:rPr>
          <w:rFonts w:ascii="Arial" w:eastAsia="Arial" w:hAnsi="Arial" w:cs="Arial"/>
          <w:b/>
          <w:sz w:val="28"/>
          <w:szCs w:val="28"/>
        </w:rPr>
        <w:t xml:space="preserve"> </w:t>
      </w:r>
      <w:r w:rsidRPr="00036601">
        <w:rPr>
          <w:b/>
          <w:sz w:val="28"/>
          <w:szCs w:val="28"/>
        </w:rPr>
        <w:t>Охорона праці і здоров’я</w:t>
      </w:r>
    </w:p>
    <w:p w:rsidR="0033110B" w:rsidRPr="004361A6" w:rsidRDefault="00262788" w:rsidP="004361A6">
      <w:pPr>
        <w:ind w:left="1424" w:right="1"/>
        <w:rPr>
          <w:sz w:val="28"/>
          <w:szCs w:val="28"/>
        </w:rPr>
      </w:pPr>
      <w:r w:rsidRPr="004361A6">
        <w:rPr>
          <w:sz w:val="28"/>
          <w:szCs w:val="28"/>
        </w:rPr>
        <w:t>7.1.</w:t>
      </w:r>
      <w:r w:rsidRPr="004361A6">
        <w:rPr>
          <w:rFonts w:ascii="Arial" w:eastAsia="Arial" w:hAnsi="Arial" w:cs="Arial"/>
          <w:sz w:val="28"/>
          <w:szCs w:val="28"/>
        </w:rPr>
        <w:t xml:space="preserve"> </w:t>
      </w:r>
      <w:r w:rsidR="007A2A70">
        <w:rPr>
          <w:rFonts w:ascii="Arial" w:eastAsia="Arial" w:hAnsi="Arial" w:cs="Arial"/>
          <w:sz w:val="28"/>
          <w:szCs w:val="28"/>
        </w:rPr>
        <w:t xml:space="preserve"> </w:t>
      </w:r>
      <w:r w:rsidRPr="004361A6">
        <w:rPr>
          <w:sz w:val="28"/>
          <w:szCs w:val="28"/>
        </w:rPr>
        <w:t xml:space="preserve">Адміністрація зобов’язується: </w:t>
      </w:r>
    </w:p>
    <w:p w:rsidR="0033110B" w:rsidRPr="004361A6" w:rsidRDefault="00262788" w:rsidP="004361A6">
      <w:pPr>
        <w:numPr>
          <w:ilvl w:val="2"/>
          <w:numId w:val="10"/>
        </w:numPr>
        <w:ind w:left="701" w:right="1" w:firstLine="717"/>
        <w:rPr>
          <w:sz w:val="28"/>
          <w:szCs w:val="28"/>
        </w:rPr>
      </w:pPr>
      <w:r w:rsidRPr="004361A6">
        <w:rPr>
          <w:sz w:val="28"/>
          <w:szCs w:val="28"/>
        </w:rPr>
        <w:t xml:space="preserve">До початку роботи працівників  провести з ним необхідний інструктаж, роз’яснити під підпис його права, обов’язки, інформувати про умови праці, право на пільги та компенсації за роботу в особливих, шкідливих умовах відповідно до законодавства України про охорону праці і цього Колективного договору. </w:t>
      </w:r>
    </w:p>
    <w:p w:rsidR="0033110B" w:rsidRPr="004361A6" w:rsidRDefault="00262788" w:rsidP="004361A6">
      <w:pPr>
        <w:numPr>
          <w:ilvl w:val="2"/>
          <w:numId w:val="10"/>
        </w:numPr>
        <w:ind w:left="701" w:right="1" w:firstLine="717"/>
        <w:rPr>
          <w:sz w:val="28"/>
          <w:szCs w:val="28"/>
        </w:rPr>
      </w:pPr>
      <w:r w:rsidRPr="004361A6">
        <w:rPr>
          <w:sz w:val="28"/>
          <w:szCs w:val="28"/>
        </w:rPr>
        <w:t xml:space="preserve">Створювати в закладі освіти в цілому і на кожному робочому місці зокрема безпечні умови праці відповідно до встановлених норм. </w:t>
      </w:r>
    </w:p>
    <w:p w:rsidR="0033110B" w:rsidRPr="004361A6" w:rsidRDefault="00262788" w:rsidP="004361A6">
      <w:pPr>
        <w:numPr>
          <w:ilvl w:val="2"/>
          <w:numId w:val="10"/>
        </w:numPr>
        <w:ind w:left="701" w:right="1" w:firstLine="717"/>
        <w:rPr>
          <w:sz w:val="28"/>
          <w:szCs w:val="28"/>
        </w:rPr>
      </w:pPr>
      <w:r w:rsidRPr="004361A6">
        <w:rPr>
          <w:sz w:val="28"/>
          <w:szCs w:val="28"/>
        </w:rPr>
        <w:t xml:space="preserve">Своєчасно вживати комплексних заходів для виконання норм безпеки, охорони праці, підвищення рівня охорони праці, запобігання випадків виробничого травматизму, професійних захворювань, аварій і пожеж. </w:t>
      </w:r>
    </w:p>
    <w:p w:rsidR="0033110B" w:rsidRPr="004361A6" w:rsidRDefault="00262788" w:rsidP="004361A6">
      <w:pPr>
        <w:numPr>
          <w:ilvl w:val="2"/>
          <w:numId w:val="10"/>
        </w:numPr>
        <w:ind w:left="701" w:right="1" w:firstLine="717"/>
        <w:rPr>
          <w:sz w:val="28"/>
          <w:szCs w:val="28"/>
        </w:rPr>
      </w:pPr>
      <w:r w:rsidRPr="004361A6">
        <w:rPr>
          <w:sz w:val="28"/>
          <w:szCs w:val="28"/>
        </w:rPr>
        <w:t xml:space="preserve">Забезпечувати дотримання працівниками вимог нормативних документів, які регулюють питання охорони праці та прав працівників у сфері охорони праці. </w:t>
      </w:r>
    </w:p>
    <w:p w:rsidR="0033110B" w:rsidRPr="004361A6" w:rsidRDefault="004361A6" w:rsidP="004361A6">
      <w:pPr>
        <w:numPr>
          <w:ilvl w:val="2"/>
          <w:numId w:val="10"/>
        </w:numPr>
        <w:ind w:left="701" w:right="1" w:firstLine="717"/>
        <w:rPr>
          <w:sz w:val="28"/>
          <w:szCs w:val="28"/>
        </w:rPr>
      </w:pPr>
      <w:r>
        <w:rPr>
          <w:sz w:val="28"/>
          <w:szCs w:val="28"/>
        </w:rPr>
        <w:t>П</w:t>
      </w:r>
      <w:r w:rsidR="00262788" w:rsidRPr="004361A6">
        <w:rPr>
          <w:sz w:val="28"/>
          <w:szCs w:val="28"/>
        </w:rPr>
        <w:t xml:space="preserve">ризначити посадових </w:t>
      </w:r>
      <w:r w:rsidR="00262788" w:rsidRPr="004361A6">
        <w:rPr>
          <w:sz w:val="28"/>
          <w:szCs w:val="28"/>
        </w:rPr>
        <w:tab/>
        <w:t xml:space="preserve">осіб </w:t>
      </w:r>
      <w:r w:rsidR="00262788" w:rsidRPr="004361A6">
        <w:rPr>
          <w:sz w:val="28"/>
          <w:szCs w:val="28"/>
        </w:rPr>
        <w:tab/>
        <w:t xml:space="preserve">для забезпечення розв’язання конкретних питань з охорони праці, розробляти і затверджувати інструкції про їхні обов’язки, права та відповідальність за виконання покладених на них функцій, забезпечити навчання (перенавчання) з питань охорони праці. </w:t>
      </w:r>
    </w:p>
    <w:p w:rsidR="0033110B" w:rsidRPr="004361A6" w:rsidRDefault="007A2A70" w:rsidP="004361A6">
      <w:pPr>
        <w:numPr>
          <w:ilvl w:val="2"/>
          <w:numId w:val="10"/>
        </w:numPr>
        <w:ind w:left="701" w:right="1" w:firstLine="717"/>
        <w:rPr>
          <w:sz w:val="28"/>
          <w:szCs w:val="28"/>
        </w:rPr>
      </w:pPr>
      <w:r>
        <w:rPr>
          <w:sz w:val="28"/>
          <w:szCs w:val="28"/>
        </w:rPr>
        <w:t xml:space="preserve"> </w:t>
      </w:r>
      <w:r w:rsidR="00262788" w:rsidRPr="004361A6">
        <w:rPr>
          <w:sz w:val="28"/>
          <w:szCs w:val="28"/>
        </w:rPr>
        <w:t xml:space="preserve">Організовувати своєчасне та якісне розслідування нещасних випадків, професійних захворювань відповідно до вимог законодавства України про охорону праці. Не допускати проведення таких розслідувань без участі представників </w:t>
      </w:r>
      <w:r w:rsidR="00745F4F">
        <w:rPr>
          <w:sz w:val="28"/>
          <w:szCs w:val="28"/>
        </w:rPr>
        <w:t>уповноваженої особи</w:t>
      </w:r>
      <w:r w:rsidR="00262788" w:rsidRPr="004361A6">
        <w:rPr>
          <w:sz w:val="28"/>
          <w:szCs w:val="28"/>
        </w:rPr>
        <w:t xml:space="preserve"> трудового колективу. </w:t>
      </w:r>
    </w:p>
    <w:p w:rsidR="0033110B" w:rsidRPr="004361A6" w:rsidRDefault="00262788" w:rsidP="004361A6">
      <w:pPr>
        <w:numPr>
          <w:ilvl w:val="2"/>
          <w:numId w:val="10"/>
        </w:numPr>
        <w:ind w:left="701" w:right="1" w:firstLine="717"/>
        <w:rPr>
          <w:sz w:val="28"/>
          <w:szCs w:val="28"/>
        </w:rPr>
      </w:pPr>
      <w:r w:rsidRPr="004361A6">
        <w:rPr>
          <w:sz w:val="28"/>
          <w:szCs w:val="28"/>
        </w:rPr>
        <w:t xml:space="preserve">Забезпечувати усунення причин, що спричиняють нещасні випадки, професійні захворювання, та здійснювати профілактичні заходи для їх запобігання. </w:t>
      </w:r>
    </w:p>
    <w:p w:rsidR="0033110B" w:rsidRPr="004361A6" w:rsidRDefault="00262788" w:rsidP="004361A6">
      <w:pPr>
        <w:numPr>
          <w:ilvl w:val="2"/>
          <w:numId w:val="10"/>
        </w:numPr>
        <w:ind w:left="701" w:right="1" w:firstLine="717"/>
        <w:rPr>
          <w:sz w:val="28"/>
          <w:szCs w:val="28"/>
        </w:rPr>
      </w:pPr>
      <w:r w:rsidRPr="004361A6">
        <w:rPr>
          <w:sz w:val="28"/>
          <w:szCs w:val="28"/>
        </w:rPr>
        <w:t xml:space="preserve">Проводити атестацію робочих місць за умовами праці. Ознайомлювати працівників з результатами атестації їхніх робочих місць під підпис. </w:t>
      </w:r>
    </w:p>
    <w:p w:rsidR="0033110B" w:rsidRPr="004361A6" w:rsidRDefault="007A2A70" w:rsidP="004361A6">
      <w:pPr>
        <w:numPr>
          <w:ilvl w:val="2"/>
          <w:numId w:val="10"/>
        </w:numPr>
        <w:ind w:left="701" w:right="1" w:firstLine="717"/>
        <w:rPr>
          <w:sz w:val="28"/>
          <w:szCs w:val="28"/>
        </w:rPr>
      </w:pPr>
      <w:r>
        <w:rPr>
          <w:sz w:val="28"/>
          <w:szCs w:val="28"/>
        </w:rPr>
        <w:t xml:space="preserve"> </w:t>
      </w:r>
      <w:r w:rsidR="00262788" w:rsidRPr="004361A6">
        <w:rPr>
          <w:sz w:val="28"/>
          <w:szCs w:val="28"/>
        </w:rPr>
        <w:t xml:space="preserve">Своєчасно оформлювати та подавати документи в бухгалтерію  для виплати працівникам доплати за несприятливі умови праці за результатами атестації робочих місць. </w:t>
      </w:r>
    </w:p>
    <w:p w:rsidR="0033110B" w:rsidRPr="004361A6" w:rsidRDefault="007A2A70" w:rsidP="004361A6">
      <w:pPr>
        <w:numPr>
          <w:ilvl w:val="2"/>
          <w:numId w:val="10"/>
        </w:numPr>
        <w:ind w:left="701" w:right="1" w:firstLine="717"/>
        <w:rPr>
          <w:sz w:val="28"/>
          <w:szCs w:val="28"/>
        </w:rPr>
      </w:pPr>
      <w:r>
        <w:rPr>
          <w:sz w:val="28"/>
          <w:szCs w:val="28"/>
        </w:rPr>
        <w:t xml:space="preserve"> </w:t>
      </w:r>
      <w:r w:rsidR="00262788" w:rsidRPr="004361A6">
        <w:rPr>
          <w:sz w:val="28"/>
          <w:szCs w:val="28"/>
        </w:rPr>
        <w:t xml:space="preserve">За погодженням із </w:t>
      </w:r>
      <w:r w:rsidR="004361A6" w:rsidRPr="004361A6">
        <w:rPr>
          <w:sz w:val="28"/>
          <w:szCs w:val="28"/>
        </w:rPr>
        <w:t>Уповноваженою особою трудового колективу</w:t>
      </w:r>
      <w:r w:rsidR="00262788" w:rsidRPr="004361A6">
        <w:rPr>
          <w:sz w:val="28"/>
          <w:szCs w:val="28"/>
        </w:rPr>
        <w:t xml:space="preserve"> розробляти і затверджувати положення, інструкції, інші акти з охорони праці та безпеки життєдіяльності, що діють у межах закладу освіти </w:t>
      </w:r>
      <w:r w:rsidR="00262788" w:rsidRPr="004361A6">
        <w:rPr>
          <w:sz w:val="28"/>
          <w:szCs w:val="28"/>
        </w:rPr>
        <w:lastRenderedPageBreak/>
        <w:t>і встановлюють правила виконання робіт та поведінки працівників на території закладу освіти, в приміщеннях, на робочих місцях відповідно до нормативно</w:t>
      </w:r>
      <w:r w:rsidR="004361A6">
        <w:rPr>
          <w:sz w:val="28"/>
          <w:szCs w:val="28"/>
        </w:rPr>
        <w:t>-</w:t>
      </w:r>
      <w:r w:rsidR="00262788" w:rsidRPr="004361A6">
        <w:rPr>
          <w:sz w:val="28"/>
          <w:szCs w:val="28"/>
        </w:rPr>
        <w:t xml:space="preserve">правових актів з охорони праці. </w:t>
      </w:r>
    </w:p>
    <w:p w:rsidR="0033110B" w:rsidRPr="004361A6" w:rsidRDefault="007A2A70" w:rsidP="004361A6">
      <w:pPr>
        <w:numPr>
          <w:ilvl w:val="2"/>
          <w:numId w:val="10"/>
        </w:numPr>
        <w:ind w:left="701" w:right="1" w:firstLine="717"/>
        <w:rPr>
          <w:sz w:val="28"/>
          <w:szCs w:val="28"/>
        </w:rPr>
      </w:pPr>
      <w:r>
        <w:rPr>
          <w:sz w:val="28"/>
          <w:szCs w:val="28"/>
        </w:rPr>
        <w:t xml:space="preserve">  </w:t>
      </w:r>
      <w:r w:rsidR="00262788" w:rsidRPr="004361A6">
        <w:rPr>
          <w:sz w:val="28"/>
          <w:szCs w:val="28"/>
        </w:rPr>
        <w:t xml:space="preserve">Видавати накази </w:t>
      </w:r>
      <w:r w:rsidR="00262788" w:rsidRPr="004361A6">
        <w:rPr>
          <w:sz w:val="28"/>
          <w:szCs w:val="28"/>
        </w:rPr>
        <w:tab/>
        <w:t xml:space="preserve">з охорони </w:t>
      </w:r>
      <w:r w:rsidR="00262788" w:rsidRPr="004361A6">
        <w:rPr>
          <w:sz w:val="28"/>
          <w:szCs w:val="28"/>
        </w:rPr>
        <w:tab/>
        <w:t xml:space="preserve">праці й безпеки </w:t>
      </w:r>
      <w:r w:rsidR="004361A6">
        <w:rPr>
          <w:sz w:val="28"/>
          <w:szCs w:val="28"/>
        </w:rPr>
        <w:t>ж</w:t>
      </w:r>
      <w:r w:rsidR="00262788" w:rsidRPr="004361A6">
        <w:rPr>
          <w:sz w:val="28"/>
          <w:szCs w:val="28"/>
        </w:rPr>
        <w:t xml:space="preserve">иттєдіяльності і забезпечувати їх виконання. </w:t>
      </w:r>
    </w:p>
    <w:p w:rsidR="0033110B" w:rsidRPr="004361A6" w:rsidRDefault="003461C5" w:rsidP="003461C5">
      <w:pPr>
        <w:spacing w:after="30" w:line="253" w:lineRule="auto"/>
        <w:ind w:left="691" w:right="-9" w:firstLine="0"/>
        <w:rPr>
          <w:sz w:val="28"/>
          <w:szCs w:val="28"/>
        </w:rPr>
      </w:pPr>
      <w:r>
        <w:rPr>
          <w:sz w:val="28"/>
          <w:szCs w:val="28"/>
        </w:rPr>
        <w:t xml:space="preserve">           </w:t>
      </w:r>
      <w:r w:rsidR="00262788" w:rsidRPr="004361A6">
        <w:rPr>
          <w:sz w:val="28"/>
          <w:szCs w:val="28"/>
        </w:rPr>
        <w:t>7.1.12.</w:t>
      </w:r>
      <w:r w:rsidR="004361A6">
        <w:rPr>
          <w:sz w:val="28"/>
          <w:szCs w:val="28"/>
        </w:rPr>
        <w:t xml:space="preserve"> </w:t>
      </w:r>
      <w:r w:rsidR="00262788" w:rsidRPr="004361A6">
        <w:rPr>
          <w:sz w:val="28"/>
          <w:szCs w:val="28"/>
        </w:rPr>
        <w:t xml:space="preserve">Забезпечувати безкоштовне проведення обов’язкових періодичних медичних оглядів працівників закладу освіти. Користуватися правом притягнення до дисциплінарної відповідальності у встановленому законодавством України порядку працівників, що ухиляються від проходження обов’язкових медичних оглядів, а також забезпечити відсторонення їх від роботи без збереження заробітної плати до проходження медичного огляду. </w:t>
      </w:r>
    </w:p>
    <w:p w:rsidR="0033110B" w:rsidRPr="004361A6" w:rsidRDefault="00262788" w:rsidP="003461C5">
      <w:pPr>
        <w:numPr>
          <w:ilvl w:val="2"/>
          <w:numId w:val="13"/>
        </w:numPr>
        <w:ind w:left="701" w:right="1" w:firstLine="869"/>
        <w:rPr>
          <w:sz w:val="28"/>
          <w:szCs w:val="28"/>
        </w:rPr>
      </w:pPr>
      <w:r w:rsidRPr="004361A6">
        <w:rPr>
          <w:sz w:val="28"/>
          <w:szCs w:val="28"/>
        </w:rPr>
        <w:t xml:space="preserve">На час проходження обов’язкових медичних оглядів зберігати за працівниками місце роботи (посаду) і середній заробіток. </w:t>
      </w:r>
    </w:p>
    <w:p w:rsidR="0033110B" w:rsidRPr="004361A6" w:rsidRDefault="00262788" w:rsidP="003461C5">
      <w:pPr>
        <w:numPr>
          <w:ilvl w:val="2"/>
          <w:numId w:val="13"/>
        </w:numPr>
        <w:ind w:left="701" w:right="1" w:firstLine="869"/>
        <w:rPr>
          <w:sz w:val="28"/>
          <w:szCs w:val="28"/>
        </w:rPr>
      </w:pPr>
      <w:r w:rsidRPr="004361A6">
        <w:rPr>
          <w:sz w:val="28"/>
          <w:szCs w:val="28"/>
        </w:rPr>
        <w:t xml:space="preserve">Проводити навчання і перевірку знань з питань охорони праці працівників, зайнятих на роботах з підвищеною небезпекою, раз на три роки. Не допускати до роботи осіб, які не пройшли інструктаж з охорони праці, а за потреби — навчання та перевірку знань з питань охорони праці. </w:t>
      </w:r>
    </w:p>
    <w:p w:rsidR="0033110B" w:rsidRPr="003461C5" w:rsidRDefault="00262788" w:rsidP="003461C5">
      <w:pPr>
        <w:numPr>
          <w:ilvl w:val="2"/>
          <w:numId w:val="13"/>
        </w:numPr>
        <w:ind w:left="701" w:right="1" w:firstLine="869"/>
        <w:rPr>
          <w:sz w:val="28"/>
          <w:szCs w:val="28"/>
        </w:rPr>
      </w:pPr>
      <w:r w:rsidRPr="003461C5">
        <w:rPr>
          <w:sz w:val="28"/>
          <w:szCs w:val="28"/>
        </w:rPr>
        <w:t xml:space="preserve">Встановлювати </w:t>
      </w:r>
      <w:r w:rsidR="00611FC7">
        <w:rPr>
          <w:sz w:val="28"/>
          <w:szCs w:val="28"/>
        </w:rPr>
        <w:t xml:space="preserve">доплату працівникам </w:t>
      </w:r>
      <w:r w:rsidRPr="003461C5">
        <w:rPr>
          <w:sz w:val="28"/>
          <w:szCs w:val="28"/>
        </w:rPr>
        <w:t xml:space="preserve">за </w:t>
      </w:r>
      <w:r w:rsidR="00611FC7">
        <w:rPr>
          <w:sz w:val="28"/>
          <w:szCs w:val="28"/>
        </w:rPr>
        <w:t xml:space="preserve">використання </w:t>
      </w:r>
      <w:r w:rsidR="00611FC7">
        <w:rPr>
          <w:sz w:val="28"/>
          <w:szCs w:val="28"/>
        </w:rPr>
        <w:tab/>
        <w:t xml:space="preserve">в </w:t>
      </w:r>
      <w:r w:rsidRPr="003461C5">
        <w:rPr>
          <w:sz w:val="28"/>
          <w:szCs w:val="28"/>
        </w:rPr>
        <w:t>роботі дезінфікуючих засобів та працівникам, які зайняті прибиранням туалетів у розмірі 10% посадового (місячного) окладу відповідно до Закону Украї</w:t>
      </w:r>
      <w:r w:rsidR="003461C5">
        <w:rPr>
          <w:sz w:val="28"/>
          <w:szCs w:val="28"/>
        </w:rPr>
        <w:t>ни «Про охорону праці» (додаток 3</w:t>
      </w:r>
      <w:r w:rsidRPr="003461C5">
        <w:rPr>
          <w:sz w:val="28"/>
          <w:szCs w:val="28"/>
        </w:rPr>
        <w:t xml:space="preserve">). </w:t>
      </w:r>
    </w:p>
    <w:p w:rsidR="0033110B" w:rsidRPr="003461C5" w:rsidRDefault="00262788" w:rsidP="003461C5">
      <w:pPr>
        <w:numPr>
          <w:ilvl w:val="2"/>
          <w:numId w:val="13"/>
        </w:numPr>
        <w:ind w:left="701" w:right="1" w:firstLine="869"/>
        <w:rPr>
          <w:sz w:val="28"/>
          <w:szCs w:val="28"/>
        </w:rPr>
      </w:pPr>
      <w:r w:rsidRPr="003461C5">
        <w:rPr>
          <w:sz w:val="28"/>
          <w:szCs w:val="28"/>
        </w:rPr>
        <w:t>Встановлювати доплату працівникам за роботу в шкідливих і важких умовах праці у розмірі 12% посадового (місячного) окладу відповідно до Закону Украї</w:t>
      </w:r>
      <w:r w:rsidR="003461C5" w:rsidRPr="003461C5">
        <w:rPr>
          <w:sz w:val="28"/>
          <w:szCs w:val="28"/>
        </w:rPr>
        <w:t>ни «Про охорону праці» (додаток 4</w:t>
      </w:r>
      <w:r w:rsidRPr="003461C5">
        <w:rPr>
          <w:sz w:val="28"/>
          <w:szCs w:val="28"/>
        </w:rPr>
        <w:t xml:space="preserve">). </w:t>
      </w:r>
    </w:p>
    <w:p w:rsidR="0033110B" w:rsidRPr="003461C5" w:rsidRDefault="00262788" w:rsidP="003461C5">
      <w:pPr>
        <w:numPr>
          <w:ilvl w:val="2"/>
          <w:numId w:val="13"/>
        </w:numPr>
        <w:ind w:left="701" w:right="1" w:firstLine="869"/>
        <w:rPr>
          <w:sz w:val="28"/>
          <w:szCs w:val="28"/>
        </w:rPr>
      </w:pPr>
      <w:r w:rsidRPr="003461C5">
        <w:rPr>
          <w:sz w:val="28"/>
          <w:szCs w:val="28"/>
        </w:rPr>
        <w:t>Здійснювати контроль за дотриманням працівниками норм і правил з</w:t>
      </w:r>
      <w:r w:rsidR="003461C5" w:rsidRPr="003461C5">
        <w:rPr>
          <w:sz w:val="28"/>
          <w:szCs w:val="28"/>
        </w:rPr>
        <w:t xml:space="preserve"> </w:t>
      </w:r>
      <w:r w:rsidRPr="003461C5">
        <w:rPr>
          <w:sz w:val="28"/>
          <w:szCs w:val="28"/>
        </w:rPr>
        <w:t xml:space="preserve">охорони праці та безпеки життєдіяльності під час освітнього процесу, а також за використанням засобів захисту. </w:t>
      </w:r>
    </w:p>
    <w:p w:rsidR="0033110B" w:rsidRPr="003461C5" w:rsidRDefault="00262788" w:rsidP="003461C5">
      <w:pPr>
        <w:numPr>
          <w:ilvl w:val="2"/>
          <w:numId w:val="13"/>
        </w:numPr>
        <w:ind w:left="701" w:right="1" w:firstLine="859"/>
        <w:rPr>
          <w:sz w:val="28"/>
          <w:szCs w:val="28"/>
        </w:rPr>
      </w:pPr>
      <w:r w:rsidRPr="003461C5">
        <w:rPr>
          <w:sz w:val="28"/>
          <w:szCs w:val="28"/>
        </w:rPr>
        <w:t xml:space="preserve">Вживати термінових і необхідних заходів для надання допомоги потерпілим у разі виникнення нещасних випадків у закладі освіти, залучаючи за потреби аварійно-рятувальні формування. </w:t>
      </w:r>
    </w:p>
    <w:p w:rsidR="0033110B" w:rsidRPr="003461C5" w:rsidRDefault="00262788" w:rsidP="003461C5">
      <w:pPr>
        <w:numPr>
          <w:ilvl w:val="2"/>
          <w:numId w:val="13"/>
        </w:numPr>
        <w:ind w:left="701" w:right="1" w:firstLine="859"/>
        <w:rPr>
          <w:sz w:val="28"/>
          <w:szCs w:val="28"/>
        </w:rPr>
      </w:pPr>
      <w:r w:rsidRPr="003461C5">
        <w:rPr>
          <w:sz w:val="28"/>
          <w:szCs w:val="28"/>
        </w:rPr>
        <w:t xml:space="preserve">Зберігати за працівником, що втратив працездатність у зв’язку з нещасним випадком на виробництві або профзахворюванням, місце роботи (посаду) і середню заробітну плату на весь період до відновлення працездатності або визнання його в установленому порядку інвалідом. Якщо потерпілий не може виконати роботу, забезпечити його перепідготовку та працевлаштування, встановити пільгові умови і режим роботи. </w:t>
      </w:r>
    </w:p>
    <w:p w:rsidR="0033110B" w:rsidRPr="003461C5" w:rsidRDefault="00262788" w:rsidP="003461C5">
      <w:pPr>
        <w:numPr>
          <w:ilvl w:val="2"/>
          <w:numId w:val="13"/>
        </w:numPr>
        <w:ind w:left="701" w:right="1" w:firstLine="859"/>
        <w:rPr>
          <w:sz w:val="28"/>
          <w:szCs w:val="28"/>
        </w:rPr>
      </w:pPr>
      <w:r w:rsidRPr="003461C5">
        <w:rPr>
          <w:sz w:val="28"/>
          <w:szCs w:val="28"/>
        </w:rPr>
        <w:t xml:space="preserve">Дотримуватися нормативних документів у сфері охорони праці щодо прав жінок, неповнолітніх та інвалідів. </w:t>
      </w:r>
    </w:p>
    <w:p w:rsidR="0033110B" w:rsidRPr="004361A6" w:rsidRDefault="003461C5" w:rsidP="004361A6">
      <w:pPr>
        <w:ind w:left="1424" w:right="1"/>
        <w:rPr>
          <w:sz w:val="28"/>
          <w:szCs w:val="28"/>
        </w:rPr>
      </w:pPr>
      <w:r>
        <w:rPr>
          <w:sz w:val="28"/>
          <w:szCs w:val="28"/>
        </w:rPr>
        <w:lastRenderedPageBreak/>
        <w:t xml:space="preserve">  </w:t>
      </w:r>
      <w:r w:rsidR="00262788" w:rsidRPr="004361A6">
        <w:rPr>
          <w:sz w:val="28"/>
          <w:szCs w:val="28"/>
        </w:rPr>
        <w:t>7.2.</w:t>
      </w:r>
      <w:r w:rsidR="00262788" w:rsidRPr="004361A6">
        <w:rPr>
          <w:rFonts w:ascii="Arial" w:eastAsia="Arial" w:hAnsi="Arial" w:cs="Arial"/>
          <w:sz w:val="28"/>
          <w:szCs w:val="28"/>
        </w:rPr>
        <w:t xml:space="preserve"> </w:t>
      </w:r>
      <w:r>
        <w:rPr>
          <w:sz w:val="28"/>
          <w:szCs w:val="28"/>
        </w:rPr>
        <w:t xml:space="preserve">Уповноважена особа трудового колективу </w:t>
      </w:r>
      <w:r w:rsidR="00262788" w:rsidRPr="004361A6">
        <w:rPr>
          <w:sz w:val="28"/>
          <w:szCs w:val="28"/>
        </w:rPr>
        <w:t xml:space="preserve"> зобов’язана: </w:t>
      </w:r>
    </w:p>
    <w:p w:rsidR="0033110B" w:rsidRPr="003461C5" w:rsidRDefault="003461C5" w:rsidP="003461C5">
      <w:pPr>
        <w:numPr>
          <w:ilvl w:val="2"/>
          <w:numId w:val="8"/>
        </w:numPr>
        <w:ind w:left="701" w:right="1" w:firstLine="859"/>
        <w:rPr>
          <w:sz w:val="28"/>
          <w:szCs w:val="28"/>
        </w:rPr>
      </w:pPr>
      <w:r w:rsidRPr="003461C5">
        <w:rPr>
          <w:sz w:val="28"/>
          <w:szCs w:val="28"/>
        </w:rPr>
        <w:t xml:space="preserve">Приймати активну участь </w:t>
      </w:r>
      <w:r w:rsidR="00262788" w:rsidRPr="003461C5">
        <w:rPr>
          <w:sz w:val="28"/>
          <w:szCs w:val="28"/>
        </w:rPr>
        <w:t xml:space="preserve">у розв’язанні питань створення безпечних умов праці, запобігання випадкам травматизму і захворювань, оздоровлення та працевлаштування у разі погіршення стану здоров’я працівників. </w:t>
      </w:r>
    </w:p>
    <w:p w:rsidR="0033110B" w:rsidRPr="003461C5" w:rsidRDefault="00262788" w:rsidP="003461C5">
      <w:pPr>
        <w:numPr>
          <w:ilvl w:val="2"/>
          <w:numId w:val="8"/>
        </w:numPr>
        <w:ind w:left="701" w:right="1" w:firstLine="859"/>
        <w:rPr>
          <w:sz w:val="28"/>
          <w:szCs w:val="28"/>
        </w:rPr>
      </w:pPr>
      <w:r w:rsidRPr="003461C5">
        <w:rPr>
          <w:sz w:val="28"/>
          <w:szCs w:val="28"/>
        </w:rPr>
        <w:t xml:space="preserve">Захищати права працівників закладу освіти на безпечні умови праці. У разі виникнення небезпеки для життя і здоров’я працівників вимагати припинення відповідних робіт. </w:t>
      </w:r>
    </w:p>
    <w:p w:rsidR="0033110B" w:rsidRPr="00280CBA" w:rsidRDefault="00262788" w:rsidP="00280CBA">
      <w:pPr>
        <w:numPr>
          <w:ilvl w:val="2"/>
          <w:numId w:val="8"/>
        </w:numPr>
        <w:ind w:left="701" w:right="1" w:firstLine="859"/>
        <w:rPr>
          <w:color w:val="auto"/>
          <w:sz w:val="28"/>
          <w:szCs w:val="28"/>
        </w:rPr>
      </w:pPr>
      <w:r w:rsidRPr="00280CBA">
        <w:rPr>
          <w:color w:val="auto"/>
          <w:sz w:val="28"/>
          <w:szCs w:val="28"/>
        </w:rPr>
        <w:t xml:space="preserve">Вносити пропозиції для запобігання виникненню можливих аварійних ситуацій, виробничого травматизму і професійних захворювань. </w:t>
      </w:r>
    </w:p>
    <w:p w:rsidR="0033110B" w:rsidRPr="00280CBA" w:rsidRDefault="00262788" w:rsidP="00280CBA">
      <w:pPr>
        <w:numPr>
          <w:ilvl w:val="2"/>
          <w:numId w:val="8"/>
        </w:numPr>
        <w:ind w:left="701" w:right="1" w:firstLine="859"/>
        <w:rPr>
          <w:color w:val="auto"/>
          <w:sz w:val="28"/>
          <w:szCs w:val="28"/>
        </w:rPr>
      </w:pPr>
      <w:r w:rsidRPr="00280CBA">
        <w:rPr>
          <w:color w:val="auto"/>
          <w:sz w:val="28"/>
          <w:szCs w:val="28"/>
        </w:rPr>
        <w:t xml:space="preserve">Сприяти працівникам у виконанні ними зобов’язань з охорони праці та організувати відповідний контроль. </w:t>
      </w:r>
    </w:p>
    <w:p w:rsidR="0033110B" w:rsidRPr="00280CBA" w:rsidRDefault="00262788" w:rsidP="00280CBA">
      <w:pPr>
        <w:numPr>
          <w:ilvl w:val="2"/>
          <w:numId w:val="8"/>
        </w:numPr>
        <w:ind w:left="701" w:right="1" w:firstLine="859"/>
        <w:rPr>
          <w:sz w:val="28"/>
          <w:szCs w:val="28"/>
        </w:rPr>
      </w:pPr>
      <w:r w:rsidRPr="00280CBA">
        <w:rPr>
          <w:sz w:val="28"/>
          <w:szCs w:val="28"/>
        </w:rPr>
        <w:t xml:space="preserve">Не рідше ніж двічі на рік виносити на обговорення трудового колективу результати спільної роботи щодо забезпечення контролю за охороною праці. </w:t>
      </w:r>
    </w:p>
    <w:p w:rsidR="0033110B" w:rsidRPr="004361A6" w:rsidRDefault="00262788" w:rsidP="00280CBA">
      <w:pPr>
        <w:ind w:left="1424" w:right="1" w:firstLine="136"/>
        <w:rPr>
          <w:sz w:val="28"/>
          <w:szCs w:val="28"/>
        </w:rPr>
      </w:pPr>
      <w:r w:rsidRPr="004361A6">
        <w:rPr>
          <w:sz w:val="28"/>
          <w:szCs w:val="28"/>
        </w:rPr>
        <w:t>7.3.</w:t>
      </w:r>
      <w:r w:rsidRPr="004361A6">
        <w:rPr>
          <w:rFonts w:ascii="Arial" w:eastAsia="Arial" w:hAnsi="Arial" w:cs="Arial"/>
          <w:sz w:val="28"/>
          <w:szCs w:val="28"/>
        </w:rPr>
        <w:t xml:space="preserve"> </w:t>
      </w:r>
      <w:r w:rsidRPr="004361A6">
        <w:rPr>
          <w:sz w:val="28"/>
          <w:szCs w:val="28"/>
        </w:rPr>
        <w:t xml:space="preserve">Сторони домовилися: </w:t>
      </w:r>
    </w:p>
    <w:p w:rsidR="0033110B" w:rsidRPr="00280CBA" w:rsidRDefault="00262788" w:rsidP="00280CBA">
      <w:pPr>
        <w:numPr>
          <w:ilvl w:val="2"/>
          <w:numId w:val="9"/>
        </w:numPr>
        <w:ind w:left="701" w:right="1" w:firstLine="859"/>
        <w:rPr>
          <w:sz w:val="28"/>
          <w:szCs w:val="28"/>
        </w:rPr>
      </w:pPr>
      <w:r w:rsidRPr="00280CBA">
        <w:rPr>
          <w:sz w:val="28"/>
          <w:szCs w:val="28"/>
        </w:rPr>
        <w:t xml:space="preserve">Установлювати доплати працівникам за роботу у шкідливих і важких умовах праці. </w:t>
      </w:r>
    </w:p>
    <w:p w:rsidR="0033110B" w:rsidRPr="00280CBA" w:rsidRDefault="00262788" w:rsidP="00280CBA">
      <w:pPr>
        <w:numPr>
          <w:ilvl w:val="2"/>
          <w:numId w:val="9"/>
        </w:numPr>
        <w:ind w:left="701" w:right="1" w:firstLine="859"/>
        <w:rPr>
          <w:sz w:val="28"/>
          <w:szCs w:val="28"/>
        </w:rPr>
      </w:pPr>
      <w:r w:rsidRPr="00280CBA">
        <w:rPr>
          <w:sz w:val="28"/>
          <w:szCs w:val="28"/>
        </w:rPr>
        <w:t xml:space="preserve">Надавати щорічні додаткові відпустки за роботу у шкідливих і важких умовах праці. </w:t>
      </w:r>
    </w:p>
    <w:p w:rsidR="0033110B" w:rsidRDefault="00262788" w:rsidP="00280CBA">
      <w:pPr>
        <w:numPr>
          <w:ilvl w:val="2"/>
          <w:numId w:val="9"/>
        </w:numPr>
        <w:ind w:left="709" w:right="1" w:firstLine="851"/>
      </w:pPr>
      <w:r w:rsidRPr="004361A6">
        <w:rPr>
          <w:sz w:val="28"/>
          <w:szCs w:val="28"/>
        </w:rPr>
        <w:t>Надавати щорічні додаткові відпустки за особливий характер праці</w:t>
      </w:r>
      <w:r>
        <w:t xml:space="preserve">. </w:t>
      </w:r>
    </w:p>
    <w:p w:rsidR="0033110B" w:rsidRDefault="00262788">
      <w:pPr>
        <w:spacing w:after="32" w:line="259" w:lineRule="auto"/>
        <w:ind w:left="706" w:firstLine="0"/>
        <w:jc w:val="left"/>
      </w:pPr>
      <w:r>
        <w:t xml:space="preserve"> </w:t>
      </w:r>
    </w:p>
    <w:p w:rsidR="00280CBA" w:rsidRDefault="00262788" w:rsidP="00280CBA">
      <w:pPr>
        <w:spacing w:after="7" w:line="272" w:lineRule="auto"/>
        <w:ind w:left="1414" w:right="1937" w:firstLine="0"/>
        <w:jc w:val="center"/>
        <w:rPr>
          <w:b/>
          <w:sz w:val="28"/>
          <w:szCs w:val="28"/>
        </w:rPr>
      </w:pPr>
      <w:r w:rsidRPr="00280CBA">
        <w:rPr>
          <w:b/>
          <w:sz w:val="28"/>
          <w:szCs w:val="28"/>
        </w:rPr>
        <w:t>8.</w:t>
      </w:r>
      <w:r w:rsidRPr="00280CBA">
        <w:rPr>
          <w:rFonts w:ascii="Arial" w:eastAsia="Arial" w:hAnsi="Arial" w:cs="Arial"/>
          <w:b/>
          <w:sz w:val="28"/>
          <w:szCs w:val="28"/>
        </w:rPr>
        <w:t xml:space="preserve"> </w:t>
      </w:r>
      <w:r w:rsidRPr="00280CBA">
        <w:rPr>
          <w:b/>
          <w:sz w:val="28"/>
          <w:szCs w:val="28"/>
        </w:rPr>
        <w:t>Соціальні гарантії, пільги, компенсації</w:t>
      </w:r>
    </w:p>
    <w:p w:rsidR="0033110B" w:rsidRPr="00280CBA" w:rsidRDefault="00262788" w:rsidP="00280CBA">
      <w:pPr>
        <w:spacing w:after="7" w:line="272" w:lineRule="auto"/>
        <w:ind w:left="1414" w:right="1937" w:firstLine="146"/>
        <w:rPr>
          <w:sz w:val="28"/>
          <w:szCs w:val="28"/>
        </w:rPr>
      </w:pPr>
      <w:r w:rsidRPr="00280CBA">
        <w:rPr>
          <w:sz w:val="28"/>
          <w:szCs w:val="28"/>
        </w:rPr>
        <w:t>8.1.</w:t>
      </w:r>
      <w:r w:rsidRPr="00280CBA">
        <w:rPr>
          <w:rFonts w:ascii="Arial" w:eastAsia="Arial" w:hAnsi="Arial" w:cs="Arial"/>
          <w:sz w:val="28"/>
          <w:szCs w:val="28"/>
        </w:rPr>
        <w:t xml:space="preserve"> </w:t>
      </w:r>
      <w:r w:rsidRPr="00280CBA">
        <w:rPr>
          <w:sz w:val="28"/>
          <w:szCs w:val="28"/>
        </w:rPr>
        <w:t xml:space="preserve">Адміністрація зобов’язана: </w:t>
      </w:r>
    </w:p>
    <w:p w:rsidR="0033110B" w:rsidRPr="00280CBA" w:rsidRDefault="00262788" w:rsidP="00280CBA">
      <w:pPr>
        <w:numPr>
          <w:ilvl w:val="2"/>
          <w:numId w:val="11"/>
        </w:numPr>
        <w:ind w:left="709" w:right="1" w:firstLine="851"/>
        <w:rPr>
          <w:sz w:val="28"/>
          <w:szCs w:val="28"/>
        </w:rPr>
      </w:pPr>
      <w:r w:rsidRPr="00280CBA">
        <w:rPr>
          <w:sz w:val="28"/>
          <w:szCs w:val="28"/>
        </w:rPr>
        <w:t xml:space="preserve">Утримуватися від яких-небудь дій, що можуть вважатися втручанням у діяльність </w:t>
      </w:r>
      <w:r w:rsidR="00280CBA">
        <w:rPr>
          <w:sz w:val="28"/>
          <w:szCs w:val="28"/>
        </w:rPr>
        <w:t>Уповноваженої особи</w:t>
      </w:r>
      <w:r w:rsidRPr="00280CBA">
        <w:rPr>
          <w:sz w:val="28"/>
          <w:szCs w:val="28"/>
        </w:rPr>
        <w:t xml:space="preserve"> трудового колективу. </w:t>
      </w:r>
    </w:p>
    <w:p w:rsidR="0033110B" w:rsidRPr="00280CBA" w:rsidRDefault="00262788" w:rsidP="00280CBA">
      <w:pPr>
        <w:numPr>
          <w:ilvl w:val="2"/>
          <w:numId w:val="11"/>
        </w:numPr>
        <w:ind w:left="709" w:right="1" w:firstLine="851"/>
        <w:rPr>
          <w:sz w:val="28"/>
          <w:szCs w:val="28"/>
        </w:rPr>
      </w:pPr>
      <w:r w:rsidRPr="00280CBA">
        <w:rPr>
          <w:sz w:val="28"/>
          <w:szCs w:val="28"/>
        </w:rPr>
        <w:t xml:space="preserve">Надавати </w:t>
      </w:r>
      <w:r w:rsidR="00280CBA">
        <w:rPr>
          <w:sz w:val="28"/>
          <w:szCs w:val="28"/>
        </w:rPr>
        <w:t>Уповноваженій особі</w:t>
      </w:r>
      <w:r w:rsidRPr="00280CBA">
        <w:rPr>
          <w:sz w:val="28"/>
          <w:szCs w:val="28"/>
        </w:rPr>
        <w:t xml:space="preserve"> трудового колективу необхідну інформацію з питань, що стосуються змісту цього Колективного договору, сприяти реалізації права на захист трудових, соціально-економічних прав та інтересів працівників. </w:t>
      </w:r>
    </w:p>
    <w:p w:rsidR="0033110B" w:rsidRPr="00280CBA" w:rsidRDefault="00262788" w:rsidP="00280CBA">
      <w:pPr>
        <w:numPr>
          <w:ilvl w:val="2"/>
          <w:numId w:val="11"/>
        </w:numPr>
        <w:ind w:left="709" w:right="1" w:firstLine="851"/>
        <w:rPr>
          <w:sz w:val="28"/>
          <w:szCs w:val="28"/>
        </w:rPr>
      </w:pPr>
      <w:r w:rsidRPr="00280CBA">
        <w:rPr>
          <w:sz w:val="28"/>
          <w:szCs w:val="28"/>
        </w:rPr>
        <w:t xml:space="preserve">Погоджувати з </w:t>
      </w:r>
      <w:r w:rsidR="00280CBA" w:rsidRPr="00280CBA">
        <w:rPr>
          <w:sz w:val="28"/>
          <w:szCs w:val="28"/>
        </w:rPr>
        <w:t>Уповноваженою особою</w:t>
      </w:r>
      <w:r w:rsidRPr="00280CBA">
        <w:rPr>
          <w:sz w:val="28"/>
          <w:szCs w:val="28"/>
        </w:rPr>
        <w:t xml:space="preserve"> трудового колективу зміну умов трудового договору, оплати праці, притягнення до дисциплінарної відповідальності працівників. </w:t>
      </w:r>
    </w:p>
    <w:p w:rsidR="0033110B" w:rsidRPr="00280CBA" w:rsidRDefault="00262788" w:rsidP="00280CBA">
      <w:pPr>
        <w:ind w:left="709" w:right="1" w:firstLine="851"/>
        <w:rPr>
          <w:sz w:val="28"/>
          <w:szCs w:val="28"/>
        </w:rPr>
      </w:pPr>
      <w:r w:rsidRPr="00280CBA">
        <w:rPr>
          <w:sz w:val="28"/>
          <w:szCs w:val="28"/>
        </w:rPr>
        <w:t>8.2.</w:t>
      </w:r>
      <w:r w:rsidRPr="00280CBA">
        <w:rPr>
          <w:rFonts w:ascii="Arial" w:eastAsia="Arial" w:hAnsi="Arial" w:cs="Arial"/>
          <w:sz w:val="28"/>
          <w:szCs w:val="28"/>
        </w:rPr>
        <w:t xml:space="preserve"> </w:t>
      </w:r>
      <w:r w:rsidR="00280CBA">
        <w:rPr>
          <w:sz w:val="28"/>
          <w:szCs w:val="28"/>
        </w:rPr>
        <w:t>Уповноважена особа</w:t>
      </w:r>
      <w:r w:rsidRPr="00280CBA">
        <w:rPr>
          <w:sz w:val="28"/>
          <w:szCs w:val="28"/>
        </w:rPr>
        <w:t xml:space="preserve"> трудового колективу зобов’язана: </w:t>
      </w:r>
    </w:p>
    <w:p w:rsidR="0033110B" w:rsidRPr="00280CBA" w:rsidRDefault="00262788" w:rsidP="00280CBA">
      <w:pPr>
        <w:ind w:left="709" w:right="1" w:firstLine="851"/>
        <w:rPr>
          <w:sz w:val="28"/>
          <w:szCs w:val="28"/>
        </w:rPr>
      </w:pPr>
      <w:r w:rsidRPr="00280CBA">
        <w:rPr>
          <w:sz w:val="28"/>
          <w:szCs w:val="28"/>
        </w:rPr>
        <w:t>8.2.13.</w:t>
      </w:r>
      <w:r w:rsidRPr="00280CBA">
        <w:rPr>
          <w:rFonts w:ascii="Arial" w:eastAsia="Arial" w:hAnsi="Arial" w:cs="Arial"/>
          <w:sz w:val="28"/>
          <w:szCs w:val="28"/>
        </w:rPr>
        <w:t xml:space="preserve"> </w:t>
      </w:r>
      <w:r w:rsidRPr="00280CBA">
        <w:rPr>
          <w:sz w:val="28"/>
          <w:szCs w:val="28"/>
        </w:rPr>
        <w:t>Використовувати надані чинним законодавством України про працю, освіту, а також цим Колективним договором права для захисту трудових і соціально</w:t>
      </w:r>
      <w:r w:rsidR="00E337A5" w:rsidRPr="00280CBA">
        <w:rPr>
          <w:sz w:val="28"/>
          <w:szCs w:val="28"/>
        </w:rPr>
        <w:t xml:space="preserve"> </w:t>
      </w:r>
      <w:r w:rsidRPr="00280CBA">
        <w:rPr>
          <w:sz w:val="28"/>
          <w:szCs w:val="28"/>
        </w:rPr>
        <w:t xml:space="preserve">економічних прав та інтересів працівників закладу освіти. </w:t>
      </w:r>
    </w:p>
    <w:p w:rsidR="0033110B" w:rsidRPr="00280CBA" w:rsidRDefault="00262788" w:rsidP="00280CBA">
      <w:pPr>
        <w:ind w:left="1424" w:right="1"/>
        <w:rPr>
          <w:sz w:val="28"/>
          <w:szCs w:val="28"/>
        </w:rPr>
      </w:pPr>
      <w:r w:rsidRPr="00280CBA">
        <w:rPr>
          <w:sz w:val="28"/>
          <w:szCs w:val="28"/>
        </w:rPr>
        <w:t>8.3.</w:t>
      </w:r>
      <w:r w:rsidRPr="00280CBA">
        <w:rPr>
          <w:rFonts w:ascii="Arial" w:eastAsia="Arial" w:hAnsi="Arial" w:cs="Arial"/>
          <w:sz w:val="28"/>
          <w:szCs w:val="28"/>
        </w:rPr>
        <w:t xml:space="preserve"> </w:t>
      </w:r>
      <w:r w:rsidRPr="00280CBA">
        <w:rPr>
          <w:sz w:val="28"/>
          <w:szCs w:val="28"/>
        </w:rPr>
        <w:t xml:space="preserve">Сторони домовилися: </w:t>
      </w:r>
    </w:p>
    <w:p w:rsidR="0033110B" w:rsidRPr="00280CBA" w:rsidRDefault="00262788" w:rsidP="00280CBA">
      <w:pPr>
        <w:numPr>
          <w:ilvl w:val="2"/>
          <w:numId w:val="12"/>
        </w:numPr>
        <w:ind w:left="701" w:right="1" w:firstLine="717"/>
        <w:rPr>
          <w:sz w:val="28"/>
          <w:szCs w:val="28"/>
        </w:rPr>
      </w:pPr>
      <w:r w:rsidRPr="00280CBA">
        <w:rPr>
          <w:sz w:val="28"/>
          <w:szCs w:val="28"/>
        </w:rPr>
        <w:lastRenderedPageBreak/>
        <w:t xml:space="preserve">Брати участь у громадських обговореннях освітянських проблем, проектів нормативних документів. </w:t>
      </w:r>
    </w:p>
    <w:p w:rsidR="0033110B" w:rsidRPr="00280CBA" w:rsidRDefault="00262788" w:rsidP="00280CBA">
      <w:pPr>
        <w:numPr>
          <w:ilvl w:val="2"/>
          <w:numId w:val="12"/>
        </w:numPr>
        <w:ind w:left="701" w:right="1" w:firstLine="717"/>
        <w:rPr>
          <w:sz w:val="28"/>
          <w:szCs w:val="28"/>
        </w:rPr>
      </w:pPr>
      <w:r w:rsidRPr="00280CBA">
        <w:rPr>
          <w:sz w:val="28"/>
          <w:szCs w:val="28"/>
        </w:rPr>
        <w:t xml:space="preserve">Сприяти залученню працівників закладу освіти до участі у місцевих, міжрегіональних, всеукраїнських оглядах, конкурсах, фестивалях художньої самодіяльності тощо. </w:t>
      </w:r>
    </w:p>
    <w:p w:rsidR="0033110B" w:rsidRDefault="00262788" w:rsidP="00280CBA">
      <w:pPr>
        <w:numPr>
          <w:ilvl w:val="2"/>
          <w:numId w:val="12"/>
        </w:numPr>
        <w:ind w:left="701" w:right="1" w:firstLine="717"/>
      </w:pPr>
      <w:r w:rsidRPr="00280CBA">
        <w:rPr>
          <w:sz w:val="28"/>
          <w:szCs w:val="28"/>
        </w:rPr>
        <w:t>Забезпечити оплату праці працівників у випадках, якщо в окремі дні (місяці), в які освітній процес у закладі освіти не проводився з незалежних від них причин (епідемії, метеорологічні умови тощо), із розрахунку заробітної плати, встановленої при тарифікації, з дотриманням при цьому умов законодавства України</w:t>
      </w:r>
      <w:r>
        <w:t xml:space="preserve">. </w:t>
      </w:r>
    </w:p>
    <w:p w:rsidR="0033110B" w:rsidRPr="00C86E70" w:rsidRDefault="00262788" w:rsidP="00C86E70">
      <w:pPr>
        <w:spacing w:after="30" w:line="259" w:lineRule="auto"/>
        <w:ind w:left="706" w:firstLine="0"/>
        <w:rPr>
          <w:sz w:val="28"/>
          <w:szCs w:val="28"/>
        </w:rPr>
      </w:pPr>
      <w:r>
        <w:t xml:space="preserve"> </w:t>
      </w:r>
    </w:p>
    <w:p w:rsidR="00C86E70" w:rsidRDefault="00262788" w:rsidP="00C86E70">
      <w:pPr>
        <w:ind w:left="1414" w:right="2533" w:firstLine="0"/>
        <w:jc w:val="center"/>
        <w:rPr>
          <w:b/>
          <w:sz w:val="28"/>
          <w:szCs w:val="28"/>
        </w:rPr>
      </w:pPr>
      <w:r w:rsidRPr="00C86E70">
        <w:rPr>
          <w:b/>
          <w:sz w:val="28"/>
          <w:szCs w:val="28"/>
        </w:rPr>
        <w:t>9.</w:t>
      </w:r>
      <w:r w:rsidRPr="00C86E70">
        <w:rPr>
          <w:rFonts w:ascii="Arial" w:eastAsia="Arial" w:hAnsi="Arial" w:cs="Arial"/>
          <w:b/>
          <w:sz w:val="28"/>
          <w:szCs w:val="28"/>
        </w:rPr>
        <w:t xml:space="preserve"> </w:t>
      </w:r>
      <w:r w:rsidRPr="00C86E70">
        <w:rPr>
          <w:rFonts w:ascii="Arial" w:eastAsia="Arial" w:hAnsi="Arial" w:cs="Arial"/>
          <w:b/>
          <w:sz w:val="28"/>
          <w:szCs w:val="28"/>
        </w:rPr>
        <w:tab/>
      </w:r>
      <w:r w:rsidRPr="00C86E70">
        <w:rPr>
          <w:b/>
          <w:sz w:val="28"/>
          <w:szCs w:val="28"/>
        </w:rPr>
        <w:t>Контроль і відповідальність</w:t>
      </w:r>
    </w:p>
    <w:p w:rsidR="0033110B" w:rsidRPr="00C86E70" w:rsidRDefault="00262788" w:rsidP="003137B2">
      <w:pPr>
        <w:ind w:left="1414" w:right="2533" w:firstLine="4"/>
        <w:rPr>
          <w:sz w:val="28"/>
          <w:szCs w:val="28"/>
        </w:rPr>
      </w:pPr>
      <w:r w:rsidRPr="00C86E70">
        <w:rPr>
          <w:b/>
          <w:sz w:val="28"/>
          <w:szCs w:val="28"/>
        </w:rPr>
        <w:t xml:space="preserve"> </w:t>
      </w:r>
      <w:r w:rsidRPr="00C86E70">
        <w:rPr>
          <w:sz w:val="28"/>
          <w:szCs w:val="28"/>
        </w:rPr>
        <w:t>9.1.</w:t>
      </w:r>
      <w:r w:rsidRPr="00C86E70">
        <w:rPr>
          <w:rFonts w:ascii="Arial" w:eastAsia="Arial" w:hAnsi="Arial" w:cs="Arial"/>
          <w:sz w:val="28"/>
          <w:szCs w:val="28"/>
        </w:rPr>
        <w:t xml:space="preserve"> </w:t>
      </w:r>
      <w:r w:rsidRPr="00C86E70">
        <w:rPr>
          <w:sz w:val="28"/>
          <w:szCs w:val="28"/>
        </w:rPr>
        <w:t xml:space="preserve">Адміністрація зобов’язана: </w:t>
      </w:r>
    </w:p>
    <w:p w:rsidR="0033110B" w:rsidRPr="00C86E70" w:rsidRDefault="003137B2" w:rsidP="003137B2">
      <w:pPr>
        <w:spacing w:after="37"/>
        <w:ind w:left="709" w:right="1" w:firstLine="709"/>
        <w:rPr>
          <w:sz w:val="28"/>
          <w:szCs w:val="28"/>
        </w:rPr>
      </w:pPr>
      <w:r>
        <w:rPr>
          <w:sz w:val="28"/>
          <w:szCs w:val="28"/>
        </w:rPr>
        <w:t>9.1.1</w:t>
      </w:r>
      <w:r w:rsidR="00262788" w:rsidRPr="00C86E70">
        <w:rPr>
          <w:sz w:val="28"/>
          <w:szCs w:val="28"/>
        </w:rPr>
        <w:t>.</w:t>
      </w:r>
      <w:r w:rsidR="00262788" w:rsidRPr="00C86E70">
        <w:rPr>
          <w:rFonts w:ascii="Arial" w:eastAsia="Arial" w:hAnsi="Arial" w:cs="Arial"/>
          <w:sz w:val="28"/>
          <w:szCs w:val="28"/>
        </w:rPr>
        <w:t xml:space="preserve"> </w:t>
      </w:r>
      <w:r w:rsidR="00262788" w:rsidRPr="00C86E70">
        <w:rPr>
          <w:sz w:val="28"/>
          <w:szCs w:val="28"/>
        </w:rPr>
        <w:t>В установленому законодавством України порядку</w:t>
      </w:r>
      <w:r>
        <w:rPr>
          <w:sz w:val="28"/>
          <w:szCs w:val="28"/>
        </w:rPr>
        <w:t xml:space="preserve"> </w:t>
      </w:r>
      <w:r w:rsidR="00262788" w:rsidRPr="00C86E70">
        <w:rPr>
          <w:sz w:val="28"/>
          <w:szCs w:val="28"/>
        </w:rPr>
        <w:t xml:space="preserve">притягати до відповідальності осіб, винних у невиконанні зобов’язань (положень) цього Колективного договору, неналежному (невчасному) їх виконанні, порушенні законодавства про колективні договори; </w:t>
      </w:r>
    </w:p>
    <w:p w:rsidR="0033110B" w:rsidRPr="00C86E70" w:rsidRDefault="003137B2" w:rsidP="003137B2">
      <w:pPr>
        <w:ind w:left="709" w:right="1" w:firstLine="709"/>
        <w:rPr>
          <w:sz w:val="28"/>
          <w:szCs w:val="28"/>
        </w:rPr>
      </w:pPr>
      <w:r>
        <w:rPr>
          <w:sz w:val="28"/>
          <w:szCs w:val="28"/>
        </w:rPr>
        <w:t>9.1.2</w:t>
      </w:r>
      <w:r w:rsidR="00262788" w:rsidRPr="00C86E70">
        <w:rPr>
          <w:sz w:val="28"/>
          <w:szCs w:val="28"/>
        </w:rPr>
        <w:t>.</w:t>
      </w:r>
      <w:r w:rsidR="00262788" w:rsidRPr="00C86E70">
        <w:rPr>
          <w:rFonts w:ascii="Arial" w:eastAsia="Arial" w:hAnsi="Arial" w:cs="Arial"/>
          <w:sz w:val="28"/>
          <w:szCs w:val="28"/>
        </w:rPr>
        <w:t xml:space="preserve"> </w:t>
      </w:r>
      <w:r w:rsidR="00262788" w:rsidRPr="00C86E70">
        <w:rPr>
          <w:sz w:val="28"/>
          <w:szCs w:val="28"/>
        </w:rPr>
        <w:t xml:space="preserve">Забезпечувати друкування, подання на реєстрацію цього Колективного договору і розмноження його після реєстрації в кількості  екземплярів. </w:t>
      </w:r>
    </w:p>
    <w:p w:rsidR="0033110B" w:rsidRPr="00C86E70" w:rsidRDefault="00262788" w:rsidP="003137B2">
      <w:pPr>
        <w:ind w:left="709" w:right="1" w:firstLine="705"/>
        <w:rPr>
          <w:sz w:val="28"/>
          <w:szCs w:val="28"/>
        </w:rPr>
      </w:pPr>
      <w:r w:rsidRPr="00C86E70">
        <w:rPr>
          <w:sz w:val="28"/>
          <w:szCs w:val="28"/>
        </w:rPr>
        <w:t>9.2.</w:t>
      </w:r>
      <w:r w:rsidRPr="00C86E70">
        <w:rPr>
          <w:rFonts w:ascii="Arial" w:eastAsia="Arial" w:hAnsi="Arial" w:cs="Arial"/>
          <w:sz w:val="28"/>
          <w:szCs w:val="28"/>
        </w:rPr>
        <w:t xml:space="preserve"> </w:t>
      </w:r>
      <w:r w:rsidR="003137B2">
        <w:rPr>
          <w:sz w:val="28"/>
          <w:szCs w:val="28"/>
        </w:rPr>
        <w:t>Уповноважена особа</w:t>
      </w:r>
      <w:r w:rsidRPr="00C86E70">
        <w:rPr>
          <w:sz w:val="28"/>
          <w:szCs w:val="28"/>
        </w:rPr>
        <w:t xml:space="preserve"> трудового колективу зобов’язана</w:t>
      </w:r>
      <w:r w:rsidR="003137B2">
        <w:rPr>
          <w:sz w:val="28"/>
          <w:szCs w:val="28"/>
        </w:rPr>
        <w:t xml:space="preserve"> і</w:t>
      </w:r>
      <w:r w:rsidRPr="00C86E70">
        <w:rPr>
          <w:sz w:val="28"/>
          <w:szCs w:val="28"/>
        </w:rPr>
        <w:t xml:space="preserve">ніціювати питання щодо розірвання трудового договору з керівником закладу освіти, якщо він порушує законодавство про працю, не виконує зобов’язань цього Колективного договору. </w:t>
      </w:r>
    </w:p>
    <w:p w:rsidR="0033110B" w:rsidRPr="00C86E70" w:rsidRDefault="00262788" w:rsidP="00C86E70">
      <w:pPr>
        <w:ind w:left="1424" w:right="1"/>
        <w:rPr>
          <w:sz w:val="28"/>
          <w:szCs w:val="28"/>
        </w:rPr>
      </w:pPr>
      <w:r w:rsidRPr="00C86E70">
        <w:rPr>
          <w:sz w:val="28"/>
          <w:szCs w:val="28"/>
        </w:rPr>
        <w:t>9.3.</w:t>
      </w:r>
      <w:r w:rsidRPr="00C86E70">
        <w:rPr>
          <w:rFonts w:ascii="Arial" w:eastAsia="Arial" w:hAnsi="Arial" w:cs="Arial"/>
          <w:sz w:val="28"/>
          <w:szCs w:val="28"/>
        </w:rPr>
        <w:t xml:space="preserve"> </w:t>
      </w:r>
      <w:r w:rsidRPr="00C86E70">
        <w:rPr>
          <w:sz w:val="28"/>
          <w:szCs w:val="28"/>
        </w:rPr>
        <w:t xml:space="preserve">Сторони домовилися: </w:t>
      </w:r>
    </w:p>
    <w:p w:rsidR="0033110B" w:rsidRPr="00C86E70" w:rsidRDefault="003137B2" w:rsidP="003137B2">
      <w:pPr>
        <w:ind w:left="709" w:right="1" w:firstLine="709"/>
        <w:rPr>
          <w:sz w:val="28"/>
          <w:szCs w:val="28"/>
        </w:rPr>
      </w:pPr>
      <w:r>
        <w:rPr>
          <w:sz w:val="28"/>
          <w:szCs w:val="28"/>
        </w:rPr>
        <w:t>9.3.1.</w:t>
      </w:r>
      <w:r w:rsidR="00262788" w:rsidRPr="00C86E70">
        <w:rPr>
          <w:sz w:val="28"/>
          <w:szCs w:val="28"/>
        </w:rPr>
        <w:t xml:space="preserve">Спільно визначати необхідні заходи для організації виконання цього Колективного договору. </w:t>
      </w:r>
    </w:p>
    <w:p w:rsidR="0033110B" w:rsidRPr="003137B2" w:rsidRDefault="003137B2" w:rsidP="003137B2">
      <w:pPr>
        <w:ind w:left="709" w:right="1" w:firstLine="709"/>
        <w:rPr>
          <w:sz w:val="28"/>
          <w:szCs w:val="28"/>
        </w:rPr>
      </w:pPr>
      <w:r>
        <w:rPr>
          <w:sz w:val="28"/>
          <w:szCs w:val="28"/>
        </w:rPr>
        <w:t xml:space="preserve">9.3.2. </w:t>
      </w:r>
      <w:r w:rsidR="00262788" w:rsidRPr="003137B2">
        <w:rPr>
          <w:sz w:val="28"/>
          <w:szCs w:val="28"/>
        </w:rPr>
        <w:t xml:space="preserve">Контролювати виконання цього Колективного договору як самостійно кожною із сторін, так і спільно. </w:t>
      </w:r>
    </w:p>
    <w:p w:rsidR="0033110B" w:rsidRPr="00C86E70" w:rsidRDefault="003137B2" w:rsidP="003137B2">
      <w:pPr>
        <w:ind w:left="709" w:right="1" w:firstLine="709"/>
        <w:rPr>
          <w:sz w:val="28"/>
          <w:szCs w:val="28"/>
        </w:rPr>
      </w:pPr>
      <w:r>
        <w:rPr>
          <w:sz w:val="28"/>
          <w:szCs w:val="28"/>
        </w:rPr>
        <w:t xml:space="preserve">9.3.3. </w:t>
      </w:r>
      <w:r w:rsidR="00262788" w:rsidRPr="00C86E70">
        <w:rPr>
          <w:sz w:val="28"/>
          <w:szCs w:val="28"/>
        </w:rPr>
        <w:t xml:space="preserve">Взаємно і одночасно звітувати про виконання цього Колективного договору на засіданні загальних зборів колективу в такі терміни: </w:t>
      </w:r>
    </w:p>
    <w:p w:rsidR="003137B2" w:rsidRDefault="00262788" w:rsidP="003137B2">
      <w:pPr>
        <w:ind w:left="709" w:right="1" w:firstLine="709"/>
        <w:rPr>
          <w:sz w:val="28"/>
          <w:szCs w:val="28"/>
        </w:rPr>
      </w:pPr>
      <w:r w:rsidRPr="00C86E70">
        <w:rPr>
          <w:sz w:val="28"/>
          <w:szCs w:val="28"/>
        </w:rPr>
        <w:t xml:space="preserve">за перше півріччя поточного року не пізніше  липня; </w:t>
      </w:r>
    </w:p>
    <w:p w:rsidR="0033110B" w:rsidRPr="00C86E70" w:rsidRDefault="00262788" w:rsidP="003137B2">
      <w:pPr>
        <w:ind w:left="709" w:right="1" w:firstLine="709"/>
        <w:rPr>
          <w:sz w:val="28"/>
          <w:szCs w:val="28"/>
        </w:rPr>
      </w:pPr>
      <w:r w:rsidRPr="00C86E70">
        <w:rPr>
          <w:sz w:val="28"/>
          <w:szCs w:val="28"/>
        </w:rPr>
        <w:t xml:space="preserve">за підсумками року — не пізніше  лютого наступного року. </w:t>
      </w:r>
    </w:p>
    <w:p w:rsidR="0033110B" w:rsidRPr="00C86E70" w:rsidRDefault="003137B2" w:rsidP="003137B2">
      <w:pPr>
        <w:ind w:left="709" w:right="1" w:firstLine="709"/>
        <w:rPr>
          <w:sz w:val="28"/>
          <w:szCs w:val="28"/>
        </w:rPr>
      </w:pPr>
      <w:r>
        <w:rPr>
          <w:sz w:val="28"/>
          <w:szCs w:val="28"/>
        </w:rPr>
        <w:t xml:space="preserve">9.3.4. </w:t>
      </w:r>
      <w:r w:rsidR="00262788" w:rsidRPr="00C86E70">
        <w:rPr>
          <w:sz w:val="28"/>
          <w:szCs w:val="28"/>
        </w:rPr>
        <w:t xml:space="preserve">Періодично проводити зустрічі для взаємного інформування про стан виконання зобов’язань. </w:t>
      </w:r>
    </w:p>
    <w:p w:rsidR="0033110B" w:rsidRPr="00C86E70" w:rsidRDefault="003137B2" w:rsidP="003137B2">
      <w:pPr>
        <w:ind w:left="709" w:right="1" w:firstLine="709"/>
        <w:rPr>
          <w:sz w:val="28"/>
          <w:szCs w:val="28"/>
        </w:rPr>
      </w:pPr>
      <w:r>
        <w:rPr>
          <w:sz w:val="28"/>
          <w:szCs w:val="28"/>
        </w:rPr>
        <w:t xml:space="preserve">9.3.5. </w:t>
      </w:r>
      <w:r w:rsidR="00262788" w:rsidRPr="00C86E70">
        <w:rPr>
          <w:sz w:val="28"/>
          <w:szCs w:val="28"/>
        </w:rPr>
        <w:t xml:space="preserve">У разі невчасного виконання або невиконанні зобов’язань (положень) цього Колективного договору аналізувати причини та вживати необхідних заходів для забезпечення реалізації його положень. </w:t>
      </w:r>
    </w:p>
    <w:p w:rsidR="0033110B" w:rsidRDefault="00262788">
      <w:pPr>
        <w:spacing w:after="0" w:line="259" w:lineRule="auto"/>
        <w:ind w:left="1157" w:firstLine="0"/>
        <w:jc w:val="left"/>
      </w:pPr>
      <w:r>
        <w:t xml:space="preserve"> </w:t>
      </w:r>
    </w:p>
    <w:p w:rsidR="0033110B" w:rsidRDefault="00262788">
      <w:pPr>
        <w:spacing w:after="0" w:line="259" w:lineRule="auto"/>
        <w:ind w:left="1157" w:firstLine="0"/>
        <w:jc w:val="left"/>
      </w:pPr>
      <w:r>
        <w:t xml:space="preserve"> </w:t>
      </w:r>
    </w:p>
    <w:tbl>
      <w:tblPr>
        <w:tblStyle w:val="TableGrid"/>
        <w:tblW w:w="9386" w:type="dxa"/>
        <w:tblInd w:w="706" w:type="dxa"/>
        <w:tblCellMar>
          <w:top w:w="21" w:type="dxa"/>
        </w:tblCellMar>
        <w:tblLook w:val="04A0" w:firstRow="1" w:lastRow="0" w:firstColumn="1" w:lastColumn="0" w:noHBand="0" w:noVBand="1"/>
      </w:tblPr>
      <w:tblGrid>
        <w:gridCol w:w="4979"/>
        <w:gridCol w:w="4407"/>
      </w:tblGrid>
      <w:tr w:rsidR="0033110B" w:rsidRPr="00BE316B">
        <w:trPr>
          <w:trHeight w:val="1008"/>
        </w:trPr>
        <w:tc>
          <w:tcPr>
            <w:tcW w:w="4979" w:type="dxa"/>
            <w:tcBorders>
              <w:top w:val="nil"/>
              <w:left w:val="nil"/>
              <w:bottom w:val="nil"/>
              <w:right w:val="nil"/>
            </w:tcBorders>
          </w:tcPr>
          <w:p w:rsidR="0033110B" w:rsidRPr="00BE316B" w:rsidRDefault="00BE316B">
            <w:pPr>
              <w:spacing w:after="0" w:line="259" w:lineRule="auto"/>
              <w:ind w:left="0" w:firstLine="0"/>
              <w:jc w:val="left"/>
              <w:rPr>
                <w:sz w:val="28"/>
                <w:szCs w:val="28"/>
              </w:rPr>
            </w:pPr>
            <w:r>
              <w:rPr>
                <w:sz w:val="28"/>
                <w:szCs w:val="28"/>
              </w:rPr>
              <w:lastRenderedPageBreak/>
              <w:t>Адміністрація</w:t>
            </w:r>
            <w:r w:rsidR="00262788" w:rsidRPr="00BE316B">
              <w:rPr>
                <w:sz w:val="28"/>
                <w:szCs w:val="28"/>
              </w:rPr>
              <w:t xml:space="preserve"> </w:t>
            </w:r>
          </w:p>
          <w:p w:rsidR="0033110B" w:rsidRPr="00BE316B" w:rsidRDefault="00262788">
            <w:pPr>
              <w:spacing w:after="100" w:line="259" w:lineRule="auto"/>
              <w:ind w:left="0" w:firstLine="0"/>
              <w:jc w:val="left"/>
              <w:rPr>
                <w:sz w:val="28"/>
                <w:szCs w:val="28"/>
              </w:rPr>
            </w:pPr>
            <w:r w:rsidRPr="00BE316B">
              <w:rPr>
                <w:sz w:val="28"/>
                <w:szCs w:val="28"/>
              </w:rPr>
              <w:t xml:space="preserve"> </w:t>
            </w:r>
          </w:p>
          <w:p w:rsidR="0033110B" w:rsidRPr="00BE316B" w:rsidRDefault="00BE316B">
            <w:pPr>
              <w:spacing w:after="0" w:line="259" w:lineRule="auto"/>
              <w:ind w:left="0" w:firstLine="0"/>
              <w:jc w:val="left"/>
              <w:rPr>
                <w:sz w:val="28"/>
                <w:szCs w:val="28"/>
              </w:rPr>
            </w:pPr>
            <w:r w:rsidRPr="00BE316B">
              <w:rPr>
                <w:sz w:val="28"/>
                <w:szCs w:val="28"/>
              </w:rPr>
              <w:t xml:space="preserve">Завідувач </w:t>
            </w:r>
            <w:r w:rsidR="00262788" w:rsidRPr="00BE316B">
              <w:rPr>
                <w:sz w:val="28"/>
                <w:szCs w:val="28"/>
              </w:rPr>
              <w:t xml:space="preserve"> </w:t>
            </w:r>
          </w:p>
          <w:p w:rsidR="0033110B" w:rsidRPr="00BE316B" w:rsidRDefault="00262788">
            <w:pPr>
              <w:spacing w:after="0" w:line="259" w:lineRule="auto"/>
              <w:ind w:left="0" w:firstLine="0"/>
              <w:jc w:val="left"/>
              <w:rPr>
                <w:sz w:val="28"/>
                <w:szCs w:val="28"/>
              </w:rPr>
            </w:pPr>
            <w:r w:rsidRPr="00BE316B">
              <w:rPr>
                <w:sz w:val="28"/>
                <w:szCs w:val="28"/>
              </w:rPr>
              <w:t xml:space="preserve"> </w:t>
            </w:r>
          </w:p>
        </w:tc>
        <w:tc>
          <w:tcPr>
            <w:tcW w:w="4407" w:type="dxa"/>
            <w:tcBorders>
              <w:top w:val="nil"/>
              <w:left w:val="nil"/>
              <w:bottom w:val="nil"/>
              <w:right w:val="nil"/>
            </w:tcBorders>
          </w:tcPr>
          <w:p w:rsidR="0033110B" w:rsidRPr="00BE316B" w:rsidRDefault="00262788">
            <w:pPr>
              <w:spacing w:after="0" w:line="259" w:lineRule="auto"/>
              <w:ind w:left="0" w:firstLine="0"/>
              <w:rPr>
                <w:sz w:val="28"/>
                <w:szCs w:val="28"/>
              </w:rPr>
            </w:pPr>
            <w:r w:rsidRPr="00BE316B">
              <w:rPr>
                <w:sz w:val="28"/>
                <w:szCs w:val="28"/>
              </w:rPr>
              <w:t xml:space="preserve">Уповноважена особа трудового колективу </w:t>
            </w:r>
          </w:p>
        </w:tc>
      </w:tr>
      <w:tr w:rsidR="0033110B" w:rsidRPr="00BE316B">
        <w:trPr>
          <w:trHeight w:val="1293"/>
        </w:trPr>
        <w:tc>
          <w:tcPr>
            <w:tcW w:w="4979" w:type="dxa"/>
            <w:tcBorders>
              <w:top w:val="nil"/>
              <w:left w:val="nil"/>
              <w:bottom w:val="nil"/>
              <w:right w:val="nil"/>
            </w:tcBorders>
          </w:tcPr>
          <w:p w:rsidR="0033110B" w:rsidRPr="00BE316B" w:rsidRDefault="00262788">
            <w:pPr>
              <w:spacing w:after="0" w:line="259" w:lineRule="auto"/>
              <w:ind w:left="0" w:firstLine="0"/>
              <w:jc w:val="left"/>
              <w:rPr>
                <w:sz w:val="28"/>
                <w:szCs w:val="28"/>
              </w:rPr>
            </w:pPr>
            <w:r w:rsidRPr="00BE316B">
              <w:rPr>
                <w:sz w:val="28"/>
                <w:szCs w:val="28"/>
              </w:rPr>
              <w:t xml:space="preserve">____________  </w:t>
            </w:r>
            <w:r w:rsidR="00BE316B" w:rsidRPr="00BE316B">
              <w:rPr>
                <w:sz w:val="28"/>
                <w:szCs w:val="28"/>
              </w:rPr>
              <w:t>В.Б. Протащук</w:t>
            </w:r>
            <w:r w:rsidRPr="00BE316B">
              <w:rPr>
                <w:sz w:val="28"/>
                <w:szCs w:val="28"/>
              </w:rPr>
              <w:t xml:space="preserve"> </w:t>
            </w:r>
          </w:p>
          <w:p w:rsidR="0033110B" w:rsidRPr="00BE316B" w:rsidRDefault="00262788">
            <w:pPr>
              <w:tabs>
                <w:tab w:val="center" w:pos="702"/>
              </w:tabs>
              <w:spacing w:after="105" w:line="259" w:lineRule="auto"/>
              <w:ind w:left="0" w:firstLine="0"/>
              <w:jc w:val="left"/>
              <w:rPr>
                <w:sz w:val="28"/>
                <w:szCs w:val="28"/>
              </w:rPr>
            </w:pPr>
            <w:r w:rsidRPr="00BE316B">
              <w:rPr>
                <w:sz w:val="28"/>
                <w:szCs w:val="28"/>
              </w:rPr>
              <w:t xml:space="preserve">     (підпис) </w:t>
            </w:r>
          </w:p>
          <w:p w:rsidR="0033110B" w:rsidRPr="00BE316B" w:rsidRDefault="00262788">
            <w:pPr>
              <w:spacing w:after="185" w:line="259" w:lineRule="auto"/>
              <w:ind w:left="0" w:firstLine="0"/>
              <w:jc w:val="left"/>
              <w:rPr>
                <w:sz w:val="28"/>
                <w:szCs w:val="28"/>
              </w:rPr>
            </w:pPr>
            <w:r w:rsidRPr="00BE316B">
              <w:rPr>
                <w:sz w:val="28"/>
                <w:szCs w:val="28"/>
              </w:rPr>
              <w:t xml:space="preserve"> </w:t>
            </w:r>
          </w:p>
          <w:p w:rsidR="0033110B" w:rsidRPr="00BE316B" w:rsidRDefault="00262788">
            <w:pPr>
              <w:spacing w:after="0" w:line="259" w:lineRule="auto"/>
              <w:ind w:left="0" w:firstLine="0"/>
              <w:jc w:val="left"/>
              <w:rPr>
                <w:sz w:val="28"/>
                <w:szCs w:val="28"/>
              </w:rPr>
            </w:pPr>
            <w:r w:rsidRPr="00BE316B">
              <w:rPr>
                <w:sz w:val="28"/>
                <w:szCs w:val="28"/>
              </w:rPr>
              <w:t xml:space="preserve">____________ </w:t>
            </w:r>
          </w:p>
          <w:p w:rsidR="0033110B" w:rsidRPr="00BE316B" w:rsidRDefault="00262788" w:rsidP="00BE316B">
            <w:pPr>
              <w:spacing w:after="0" w:line="259" w:lineRule="auto"/>
              <w:ind w:left="0" w:firstLine="0"/>
              <w:jc w:val="left"/>
              <w:rPr>
                <w:sz w:val="28"/>
                <w:szCs w:val="28"/>
              </w:rPr>
            </w:pPr>
            <w:r w:rsidRPr="00BE316B">
              <w:rPr>
                <w:sz w:val="28"/>
                <w:szCs w:val="28"/>
              </w:rPr>
              <w:t xml:space="preserve">       (дата) </w:t>
            </w:r>
          </w:p>
        </w:tc>
        <w:tc>
          <w:tcPr>
            <w:tcW w:w="4407" w:type="dxa"/>
            <w:tcBorders>
              <w:top w:val="nil"/>
              <w:left w:val="nil"/>
              <w:bottom w:val="nil"/>
              <w:right w:val="nil"/>
            </w:tcBorders>
          </w:tcPr>
          <w:p w:rsidR="0033110B" w:rsidRPr="00BE316B" w:rsidRDefault="00262788">
            <w:pPr>
              <w:spacing w:after="0" w:line="259" w:lineRule="auto"/>
              <w:ind w:left="0" w:firstLine="0"/>
              <w:jc w:val="left"/>
              <w:rPr>
                <w:sz w:val="28"/>
                <w:szCs w:val="28"/>
              </w:rPr>
            </w:pPr>
            <w:r w:rsidRPr="00BE316B">
              <w:rPr>
                <w:sz w:val="28"/>
                <w:szCs w:val="28"/>
              </w:rPr>
              <w:t xml:space="preserve"> ____________   </w:t>
            </w:r>
            <w:r w:rsidR="00BE316B" w:rsidRPr="00BE316B">
              <w:rPr>
                <w:sz w:val="28"/>
                <w:szCs w:val="28"/>
              </w:rPr>
              <w:t>Ю.М. Шутенко</w:t>
            </w:r>
            <w:r w:rsidRPr="00BE316B">
              <w:rPr>
                <w:sz w:val="28"/>
                <w:szCs w:val="28"/>
              </w:rPr>
              <w:t xml:space="preserve"> </w:t>
            </w:r>
          </w:p>
          <w:p w:rsidR="0033110B" w:rsidRPr="00BE316B" w:rsidRDefault="00262788">
            <w:pPr>
              <w:spacing w:after="75" w:line="259" w:lineRule="auto"/>
              <w:ind w:left="0" w:firstLine="0"/>
              <w:jc w:val="left"/>
              <w:rPr>
                <w:sz w:val="28"/>
                <w:szCs w:val="28"/>
              </w:rPr>
            </w:pPr>
            <w:r w:rsidRPr="00BE316B">
              <w:rPr>
                <w:sz w:val="28"/>
                <w:szCs w:val="28"/>
              </w:rPr>
              <w:t xml:space="preserve">      (підпис) </w:t>
            </w:r>
          </w:p>
          <w:p w:rsidR="0033110B" w:rsidRPr="00BE316B" w:rsidRDefault="00262788">
            <w:pPr>
              <w:spacing w:after="185" w:line="259" w:lineRule="auto"/>
              <w:ind w:left="0" w:firstLine="0"/>
              <w:jc w:val="left"/>
              <w:rPr>
                <w:sz w:val="28"/>
                <w:szCs w:val="28"/>
              </w:rPr>
            </w:pPr>
            <w:r w:rsidRPr="00BE316B">
              <w:rPr>
                <w:sz w:val="28"/>
                <w:szCs w:val="28"/>
              </w:rPr>
              <w:t xml:space="preserve"> </w:t>
            </w:r>
          </w:p>
          <w:p w:rsidR="0033110B" w:rsidRPr="00BE316B" w:rsidRDefault="00BE316B">
            <w:pPr>
              <w:spacing w:after="0" w:line="259" w:lineRule="auto"/>
              <w:ind w:left="0" w:firstLine="0"/>
              <w:jc w:val="left"/>
              <w:rPr>
                <w:sz w:val="28"/>
                <w:szCs w:val="28"/>
              </w:rPr>
            </w:pPr>
            <w:r>
              <w:rPr>
                <w:sz w:val="28"/>
                <w:szCs w:val="28"/>
              </w:rPr>
              <w:t xml:space="preserve"> </w:t>
            </w:r>
            <w:r w:rsidR="00262788" w:rsidRPr="00BE316B">
              <w:rPr>
                <w:sz w:val="28"/>
                <w:szCs w:val="28"/>
              </w:rPr>
              <w:t xml:space="preserve"> ____________ </w:t>
            </w:r>
          </w:p>
          <w:p w:rsidR="0033110B" w:rsidRPr="00BE316B" w:rsidRDefault="00262788" w:rsidP="00BE316B">
            <w:pPr>
              <w:spacing w:after="0" w:line="259" w:lineRule="auto"/>
              <w:ind w:left="0" w:firstLine="0"/>
              <w:jc w:val="left"/>
              <w:rPr>
                <w:sz w:val="28"/>
                <w:szCs w:val="28"/>
              </w:rPr>
            </w:pPr>
            <w:r w:rsidRPr="00BE316B">
              <w:rPr>
                <w:sz w:val="28"/>
                <w:szCs w:val="28"/>
              </w:rPr>
              <w:t xml:space="preserve">         (дата) </w:t>
            </w:r>
          </w:p>
        </w:tc>
      </w:tr>
    </w:tbl>
    <w:p w:rsidR="0033110B" w:rsidRPr="00BE316B" w:rsidRDefault="00262788">
      <w:pPr>
        <w:spacing w:after="212" w:line="259" w:lineRule="auto"/>
        <w:ind w:left="706" w:firstLine="0"/>
        <w:jc w:val="left"/>
        <w:rPr>
          <w:sz w:val="28"/>
          <w:szCs w:val="28"/>
        </w:rPr>
      </w:pPr>
      <w:r w:rsidRPr="00BE316B">
        <w:rPr>
          <w:sz w:val="28"/>
          <w:szCs w:val="28"/>
        </w:rPr>
        <w:t xml:space="preserve"> </w:t>
      </w:r>
    </w:p>
    <w:p w:rsidR="00DF708A" w:rsidRDefault="00DF708A">
      <w:pPr>
        <w:spacing w:after="5" w:line="268" w:lineRule="auto"/>
        <w:ind w:left="701"/>
        <w:jc w:val="left"/>
        <w:rPr>
          <w:sz w:val="28"/>
        </w:rPr>
      </w:pPr>
    </w:p>
    <w:p w:rsidR="00AF13C2" w:rsidRDefault="00AF13C2">
      <w:pPr>
        <w:spacing w:after="5" w:line="268" w:lineRule="auto"/>
        <w:ind w:left="701"/>
        <w:jc w:val="left"/>
        <w:rPr>
          <w:sz w:val="28"/>
        </w:rPr>
      </w:pPr>
    </w:p>
    <w:p w:rsidR="00AF13C2" w:rsidRDefault="00AF13C2">
      <w:pPr>
        <w:spacing w:after="5" w:line="268" w:lineRule="auto"/>
        <w:ind w:left="701"/>
        <w:jc w:val="left"/>
        <w:rPr>
          <w:sz w:val="28"/>
        </w:rPr>
      </w:pPr>
    </w:p>
    <w:p w:rsidR="00AF13C2" w:rsidRDefault="00AF13C2">
      <w:pPr>
        <w:spacing w:after="5" w:line="268" w:lineRule="auto"/>
        <w:ind w:left="701"/>
        <w:jc w:val="left"/>
        <w:rPr>
          <w:sz w:val="28"/>
        </w:rPr>
      </w:pPr>
    </w:p>
    <w:p w:rsidR="00AF13C2" w:rsidRDefault="00AF13C2">
      <w:pPr>
        <w:spacing w:after="5" w:line="268" w:lineRule="auto"/>
        <w:ind w:left="701"/>
        <w:jc w:val="left"/>
        <w:rPr>
          <w:sz w:val="28"/>
        </w:rPr>
      </w:pPr>
    </w:p>
    <w:p w:rsidR="00AF13C2" w:rsidRDefault="00AF13C2">
      <w:pPr>
        <w:spacing w:after="5" w:line="268" w:lineRule="auto"/>
        <w:ind w:left="701"/>
        <w:jc w:val="left"/>
        <w:rPr>
          <w:sz w:val="28"/>
        </w:rPr>
      </w:pPr>
    </w:p>
    <w:p w:rsidR="00AF13C2" w:rsidRDefault="00AF13C2">
      <w:pPr>
        <w:spacing w:after="5" w:line="268" w:lineRule="auto"/>
        <w:ind w:left="701"/>
        <w:jc w:val="left"/>
        <w:rPr>
          <w:sz w:val="28"/>
        </w:rPr>
      </w:pPr>
    </w:p>
    <w:p w:rsidR="00AF13C2" w:rsidRDefault="00AF13C2">
      <w:pPr>
        <w:spacing w:after="5" w:line="268" w:lineRule="auto"/>
        <w:ind w:left="701"/>
        <w:jc w:val="left"/>
        <w:rPr>
          <w:sz w:val="28"/>
        </w:rPr>
      </w:pPr>
    </w:p>
    <w:p w:rsidR="00AF13C2" w:rsidRDefault="00AF13C2">
      <w:pPr>
        <w:spacing w:after="5" w:line="268" w:lineRule="auto"/>
        <w:ind w:left="701"/>
        <w:jc w:val="left"/>
        <w:rPr>
          <w:sz w:val="28"/>
        </w:rPr>
      </w:pPr>
    </w:p>
    <w:p w:rsidR="00AF13C2" w:rsidRDefault="00AF13C2">
      <w:pPr>
        <w:spacing w:after="5" w:line="268" w:lineRule="auto"/>
        <w:ind w:left="701"/>
        <w:jc w:val="left"/>
        <w:rPr>
          <w:sz w:val="28"/>
        </w:rPr>
      </w:pPr>
    </w:p>
    <w:p w:rsidR="00AF13C2" w:rsidRDefault="00AF13C2">
      <w:pPr>
        <w:spacing w:after="5" w:line="268" w:lineRule="auto"/>
        <w:ind w:left="701"/>
        <w:jc w:val="left"/>
        <w:rPr>
          <w:sz w:val="28"/>
        </w:rPr>
      </w:pPr>
    </w:p>
    <w:p w:rsidR="00AF13C2" w:rsidRDefault="00AF13C2">
      <w:pPr>
        <w:spacing w:after="5" w:line="268" w:lineRule="auto"/>
        <w:ind w:left="701"/>
        <w:jc w:val="left"/>
        <w:rPr>
          <w:sz w:val="28"/>
        </w:rPr>
      </w:pPr>
    </w:p>
    <w:p w:rsidR="00AF13C2" w:rsidRDefault="00AF13C2">
      <w:pPr>
        <w:spacing w:after="5" w:line="268" w:lineRule="auto"/>
        <w:ind w:left="701"/>
        <w:jc w:val="left"/>
        <w:rPr>
          <w:sz w:val="28"/>
        </w:rPr>
      </w:pPr>
    </w:p>
    <w:p w:rsidR="00AF13C2" w:rsidRDefault="00AF13C2">
      <w:pPr>
        <w:spacing w:after="5" w:line="268" w:lineRule="auto"/>
        <w:ind w:left="701"/>
        <w:jc w:val="left"/>
        <w:rPr>
          <w:sz w:val="28"/>
        </w:rPr>
      </w:pPr>
    </w:p>
    <w:p w:rsidR="00AF13C2" w:rsidRDefault="00AF13C2">
      <w:pPr>
        <w:spacing w:after="5" w:line="268" w:lineRule="auto"/>
        <w:ind w:left="701"/>
        <w:jc w:val="left"/>
        <w:rPr>
          <w:sz w:val="28"/>
        </w:rPr>
      </w:pPr>
    </w:p>
    <w:p w:rsidR="00AF13C2" w:rsidRDefault="00AF13C2">
      <w:pPr>
        <w:spacing w:after="5" w:line="268" w:lineRule="auto"/>
        <w:ind w:left="701"/>
        <w:jc w:val="left"/>
        <w:rPr>
          <w:sz w:val="28"/>
        </w:rPr>
      </w:pPr>
    </w:p>
    <w:p w:rsidR="00AF13C2" w:rsidRDefault="00AF13C2">
      <w:pPr>
        <w:spacing w:after="5" w:line="268" w:lineRule="auto"/>
        <w:ind w:left="701"/>
        <w:jc w:val="left"/>
        <w:rPr>
          <w:sz w:val="28"/>
        </w:rPr>
      </w:pPr>
    </w:p>
    <w:p w:rsidR="00AF13C2" w:rsidRDefault="00AF13C2">
      <w:pPr>
        <w:spacing w:after="5" w:line="268" w:lineRule="auto"/>
        <w:ind w:left="701"/>
        <w:jc w:val="left"/>
        <w:rPr>
          <w:sz w:val="28"/>
        </w:rPr>
      </w:pPr>
    </w:p>
    <w:p w:rsidR="00AF13C2" w:rsidRDefault="00AF13C2">
      <w:pPr>
        <w:spacing w:after="5" w:line="268" w:lineRule="auto"/>
        <w:ind w:left="701"/>
        <w:jc w:val="left"/>
        <w:rPr>
          <w:sz w:val="28"/>
        </w:rPr>
      </w:pPr>
    </w:p>
    <w:p w:rsidR="00AF13C2" w:rsidRDefault="00AF13C2">
      <w:pPr>
        <w:spacing w:after="5" w:line="268" w:lineRule="auto"/>
        <w:ind w:left="701"/>
        <w:jc w:val="left"/>
        <w:rPr>
          <w:sz w:val="28"/>
        </w:rPr>
      </w:pPr>
    </w:p>
    <w:p w:rsidR="00AF13C2" w:rsidRDefault="00AF13C2">
      <w:pPr>
        <w:spacing w:after="5" w:line="268" w:lineRule="auto"/>
        <w:ind w:left="701"/>
        <w:jc w:val="left"/>
        <w:rPr>
          <w:sz w:val="28"/>
        </w:rPr>
      </w:pPr>
    </w:p>
    <w:p w:rsidR="00AF13C2" w:rsidRDefault="00AF13C2">
      <w:pPr>
        <w:spacing w:after="5" w:line="268" w:lineRule="auto"/>
        <w:ind w:left="701"/>
        <w:jc w:val="left"/>
        <w:rPr>
          <w:sz w:val="28"/>
        </w:rPr>
      </w:pPr>
    </w:p>
    <w:p w:rsidR="00AF13C2" w:rsidRDefault="00AF13C2">
      <w:pPr>
        <w:spacing w:after="5" w:line="268" w:lineRule="auto"/>
        <w:ind w:left="701"/>
        <w:jc w:val="left"/>
        <w:rPr>
          <w:sz w:val="28"/>
        </w:rPr>
      </w:pPr>
    </w:p>
    <w:p w:rsidR="00AF13C2" w:rsidRDefault="00AF13C2">
      <w:pPr>
        <w:spacing w:after="5" w:line="268" w:lineRule="auto"/>
        <w:ind w:left="701"/>
        <w:jc w:val="left"/>
        <w:rPr>
          <w:sz w:val="28"/>
        </w:rPr>
      </w:pPr>
    </w:p>
    <w:p w:rsidR="00AF13C2" w:rsidRDefault="00AF13C2">
      <w:pPr>
        <w:spacing w:after="5" w:line="268" w:lineRule="auto"/>
        <w:ind w:left="701"/>
        <w:jc w:val="left"/>
        <w:rPr>
          <w:sz w:val="28"/>
        </w:rPr>
      </w:pPr>
    </w:p>
    <w:p w:rsidR="00AF13C2" w:rsidRDefault="00AF13C2">
      <w:pPr>
        <w:spacing w:after="5" w:line="268" w:lineRule="auto"/>
        <w:ind w:left="701"/>
        <w:jc w:val="left"/>
        <w:rPr>
          <w:sz w:val="28"/>
        </w:rPr>
      </w:pPr>
    </w:p>
    <w:p w:rsidR="003E625C" w:rsidRDefault="00535D5B" w:rsidP="009621B9">
      <w:pPr>
        <w:spacing w:after="5" w:line="268" w:lineRule="auto"/>
        <w:ind w:left="701" w:firstLine="0"/>
        <w:jc w:val="left"/>
        <w:rPr>
          <w:sz w:val="28"/>
        </w:rPr>
      </w:pPr>
      <w:r>
        <w:rPr>
          <w:sz w:val="28"/>
        </w:rPr>
        <w:t xml:space="preserve">    </w:t>
      </w:r>
      <w:r w:rsidR="009621B9">
        <w:rPr>
          <w:sz w:val="28"/>
        </w:rPr>
        <w:t xml:space="preserve">                                                                               </w:t>
      </w:r>
    </w:p>
    <w:p w:rsidR="003E625C" w:rsidRDefault="003E625C" w:rsidP="009621B9">
      <w:pPr>
        <w:spacing w:after="5" w:line="268" w:lineRule="auto"/>
        <w:ind w:left="701" w:firstLine="0"/>
        <w:jc w:val="left"/>
        <w:rPr>
          <w:sz w:val="28"/>
        </w:rPr>
      </w:pPr>
    </w:p>
    <w:p w:rsidR="003E625C" w:rsidRDefault="003E625C" w:rsidP="009621B9">
      <w:pPr>
        <w:spacing w:after="5" w:line="268" w:lineRule="auto"/>
        <w:ind w:left="701" w:firstLine="0"/>
        <w:jc w:val="left"/>
        <w:rPr>
          <w:sz w:val="28"/>
        </w:rPr>
      </w:pPr>
    </w:p>
    <w:p w:rsidR="0033110B" w:rsidRDefault="003E625C" w:rsidP="009621B9">
      <w:pPr>
        <w:spacing w:after="5" w:line="268" w:lineRule="auto"/>
        <w:ind w:left="701" w:firstLine="0"/>
        <w:jc w:val="left"/>
      </w:pPr>
      <w:r>
        <w:rPr>
          <w:sz w:val="28"/>
        </w:rPr>
        <w:lastRenderedPageBreak/>
        <w:t xml:space="preserve">                                                                                   </w:t>
      </w:r>
      <w:r w:rsidR="00DF708A">
        <w:rPr>
          <w:sz w:val="28"/>
        </w:rPr>
        <w:t>Додаток 1</w:t>
      </w:r>
    </w:p>
    <w:p w:rsidR="0033110B" w:rsidRDefault="00262788">
      <w:pPr>
        <w:spacing w:after="286" w:line="268" w:lineRule="auto"/>
        <w:ind w:left="6530"/>
        <w:jc w:val="left"/>
      </w:pPr>
      <w:r>
        <w:rPr>
          <w:sz w:val="28"/>
        </w:rPr>
        <w:t>до пункту 5.</w:t>
      </w:r>
      <w:r w:rsidR="00535D5B">
        <w:rPr>
          <w:sz w:val="28"/>
        </w:rPr>
        <w:t>1.5.Колективного договору на 2023-2027</w:t>
      </w:r>
      <w:r>
        <w:rPr>
          <w:sz w:val="28"/>
        </w:rPr>
        <w:t xml:space="preserve"> рр. </w:t>
      </w:r>
    </w:p>
    <w:p w:rsidR="0033110B" w:rsidRDefault="00262788">
      <w:pPr>
        <w:spacing w:after="0" w:line="259" w:lineRule="auto"/>
        <w:ind w:left="771" w:firstLine="0"/>
        <w:jc w:val="center"/>
      </w:pPr>
      <w:r>
        <w:rPr>
          <w:b/>
          <w:sz w:val="28"/>
        </w:rPr>
        <w:t xml:space="preserve"> </w:t>
      </w:r>
    </w:p>
    <w:p w:rsidR="0033110B" w:rsidRDefault="00262788">
      <w:pPr>
        <w:spacing w:after="27" w:line="259" w:lineRule="auto"/>
        <w:ind w:left="771" w:firstLine="0"/>
        <w:jc w:val="center"/>
      </w:pPr>
      <w:r>
        <w:rPr>
          <w:b/>
          <w:sz w:val="28"/>
        </w:rPr>
        <w:t xml:space="preserve"> </w:t>
      </w:r>
    </w:p>
    <w:p w:rsidR="00965F55" w:rsidRDefault="00262788">
      <w:pPr>
        <w:pStyle w:val="1"/>
        <w:numPr>
          <w:ilvl w:val="0"/>
          <w:numId w:val="0"/>
        </w:numPr>
        <w:spacing w:after="0" w:line="271" w:lineRule="auto"/>
        <w:ind w:left="710"/>
        <w:rPr>
          <w:sz w:val="28"/>
        </w:rPr>
      </w:pPr>
      <w:r>
        <w:rPr>
          <w:sz w:val="28"/>
        </w:rPr>
        <w:t xml:space="preserve">ПЕРЕЛІК </w:t>
      </w:r>
    </w:p>
    <w:p w:rsidR="0033110B" w:rsidRDefault="00262788">
      <w:pPr>
        <w:pStyle w:val="1"/>
        <w:numPr>
          <w:ilvl w:val="0"/>
          <w:numId w:val="0"/>
        </w:numPr>
        <w:spacing w:after="0" w:line="271" w:lineRule="auto"/>
        <w:ind w:left="710"/>
      </w:pPr>
      <w:r>
        <w:rPr>
          <w:sz w:val="28"/>
        </w:rPr>
        <w:t xml:space="preserve">посад працівників </w:t>
      </w:r>
      <w:r w:rsidR="00386A3A" w:rsidRPr="00386A3A">
        <w:rPr>
          <w:sz w:val="28"/>
        </w:rPr>
        <w:t>Бахмацького закладу дошкільної освіти «Пролісок» Бахмацької міської ради Чернігівської області</w:t>
      </w:r>
      <w:r>
        <w:rPr>
          <w:sz w:val="28"/>
        </w:rPr>
        <w:t xml:space="preserve">, яким надається додаткова відпустка за роботу зі шкідливими і важкими умовами праці </w:t>
      </w:r>
    </w:p>
    <w:p w:rsidR="0033110B" w:rsidRDefault="00262788">
      <w:pPr>
        <w:spacing w:after="0" w:line="259" w:lineRule="auto"/>
        <w:ind w:left="771" w:firstLine="0"/>
        <w:jc w:val="center"/>
      </w:pPr>
      <w:r>
        <w:rPr>
          <w:b/>
          <w:sz w:val="28"/>
        </w:rPr>
        <w:t xml:space="preserve"> </w:t>
      </w:r>
    </w:p>
    <w:p w:rsidR="0033110B" w:rsidRDefault="00262788">
      <w:pPr>
        <w:spacing w:after="0" w:line="259" w:lineRule="auto"/>
        <w:ind w:left="771" w:firstLine="0"/>
        <w:jc w:val="center"/>
      </w:pPr>
      <w:r>
        <w:rPr>
          <w:b/>
          <w:sz w:val="28"/>
        </w:rPr>
        <w:t xml:space="preserve"> </w:t>
      </w:r>
    </w:p>
    <w:tbl>
      <w:tblPr>
        <w:tblStyle w:val="TableGrid"/>
        <w:tblW w:w="9561" w:type="dxa"/>
        <w:tblInd w:w="598" w:type="dxa"/>
        <w:tblCellMar>
          <w:top w:w="9" w:type="dxa"/>
          <w:left w:w="108" w:type="dxa"/>
          <w:right w:w="38" w:type="dxa"/>
        </w:tblCellMar>
        <w:tblLook w:val="04A0" w:firstRow="1" w:lastRow="0" w:firstColumn="1" w:lastColumn="0" w:noHBand="0" w:noVBand="1"/>
      </w:tblPr>
      <w:tblGrid>
        <w:gridCol w:w="674"/>
        <w:gridCol w:w="5843"/>
        <w:gridCol w:w="3044"/>
      </w:tblGrid>
      <w:tr w:rsidR="0033110B">
        <w:trPr>
          <w:trHeight w:val="341"/>
        </w:trPr>
        <w:tc>
          <w:tcPr>
            <w:tcW w:w="674" w:type="dxa"/>
            <w:tcBorders>
              <w:top w:val="single" w:sz="4" w:space="0" w:color="000000"/>
              <w:left w:val="single" w:sz="4" w:space="0" w:color="000000"/>
              <w:bottom w:val="single" w:sz="4" w:space="0" w:color="000000"/>
              <w:right w:val="single" w:sz="4" w:space="0" w:color="000000"/>
            </w:tcBorders>
          </w:tcPr>
          <w:p w:rsidR="0033110B" w:rsidRDefault="00262788">
            <w:pPr>
              <w:spacing w:after="0" w:line="259" w:lineRule="auto"/>
              <w:ind w:left="127" w:firstLine="0"/>
              <w:jc w:val="left"/>
            </w:pPr>
            <w:r>
              <w:rPr>
                <w:b/>
                <w:sz w:val="20"/>
              </w:rPr>
              <w:t xml:space="preserve">№ </w:t>
            </w:r>
          </w:p>
        </w:tc>
        <w:tc>
          <w:tcPr>
            <w:tcW w:w="5843" w:type="dxa"/>
            <w:tcBorders>
              <w:top w:val="single" w:sz="4" w:space="0" w:color="000000"/>
              <w:left w:val="single" w:sz="4" w:space="0" w:color="000000"/>
              <w:bottom w:val="single" w:sz="4" w:space="0" w:color="000000"/>
              <w:right w:val="single" w:sz="4" w:space="0" w:color="000000"/>
            </w:tcBorders>
          </w:tcPr>
          <w:p w:rsidR="0033110B" w:rsidRDefault="00262788">
            <w:pPr>
              <w:spacing w:after="0" w:line="259" w:lineRule="auto"/>
              <w:ind w:left="0" w:right="72" w:firstLine="0"/>
              <w:jc w:val="center"/>
            </w:pPr>
            <w:r>
              <w:rPr>
                <w:b/>
                <w:sz w:val="20"/>
              </w:rPr>
              <w:t xml:space="preserve">Посада </w:t>
            </w:r>
          </w:p>
        </w:tc>
        <w:tc>
          <w:tcPr>
            <w:tcW w:w="3044" w:type="dxa"/>
            <w:tcBorders>
              <w:top w:val="single" w:sz="4" w:space="0" w:color="000000"/>
              <w:left w:val="single" w:sz="4" w:space="0" w:color="000000"/>
              <w:bottom w:val="single" w:sz="4" w:space="0" w:color="000000"/>
              <w:right w:val="single" w:sz="4" w:space="0" w:color="000000"/>
            </w:tcBorders>
          </w:tcPr>
          <w:p w:rsidR="0033110B" w:rsidRDefault="00262788">
            <w:pPr>
              <w:spacing w:after="0" w:line="259" w:lineRule="auto"/>
              <w:ind w:left="0" w:right="76" w:firstLine="0"/>
              <w:jc w:val="center"/>
            </w:pPr>
            <w:r>
              <w:rPr>
                <w:b/>
                <w:sz w:val="20"/>
              </w:rPr>
              <w:t xml:space="preserve">Кількість календарних днів </w:t>
            </w:r>
          </w:p>
        </w:tc>
      </w:tr>
      <w:tr w:rsidR="0033110B" w:rsidRPr="00965F55">
        <w:trPr>
          <w:trHeight w:val="929"/>
        </w:trPr>
        <w:tc>
          <w:tcPr>
            <w:tcW w:w="674" w:type="dxa"/>
            <w:tcBorders>
              <w:top w:val="single" w:sz="4" w:space="0" w:color="000000"/>
              <w:left w:val="single" w:sz="4" w:space="0" w:color="000000"/>
              <w:bottom w:val="single" w:sz="4" w:space="0" w:color="000000"/>
              <w:right w:val="single" w:sz="4" w:space="0" w:color="000000"/>
            </w:tcBorders>
          </w:tcPr>
          <w:p w:rsidR="0033110B" w:rsidRPr="009621B9" w:rsidRDefault="00262788">
            <w:pPr>
              <w:spacing w:after="0" w:line="259" w:lineRule="auto"/>
              <w:ind w:left="0" w:firstLine="0"/>
              <w:jc w:val="left"/>
              <w:rPr>
                <w:color w:val="auto"/>
              </w:rPr>
            </w:pPr>
            <w:r w:rsidRPr="009621B9">
              <w:rPr>
                <w:color w:val="auto"/>
                <w:sz w:val="28"/>
              </w:rPr>
              <w:t xml:space="preserve">1. </w:t>
            </w:r>
          </w:p>
        </w:tc>
        <w:tc>
          <w:tcPr>
            <w:tcW w:w="5843" w:type="dxa"/>
            <w:tcBorders>
              <w:top w:val="single" w:sz="4" w:space="0" w:color="000000"/>
              <w:left w:val="single" w:sz="4" w:space="0" w:color="000000"/>
              <w:bottom w:val="single" w:sz="4" w:space="0" w:color="000000"/>
              <w:right w:val="single" w:sz="4" w:space="0" w:color="000000"/>
            </w:tcBorders>
          </w:tcPr>
          <w:p w:rsidR="0033110B" w:rsidRPr="009621B9" w:rsidRDefault="00262788">
            <w:pPr>
              <w:spacing w:after="0" w:line="259" w:lineRule="auto"/>
              <w:ind w:left="0" w:firstLine="0"/>
              <w:jc w:val="left"/>
              <w:rPr>
                <w:color w:val="auto"/>
              </w:rPr>
            </w:pPr>
            <w:r w:rsidRPr="009621B9">
              <w:rPr>
                <w:color w:val="auto"/>
                <w:sz w:val="28"/>
              </w:rPr>
              <w:t xml:space="preserve">Кухар </w:t>
            </w:r>
            <w:r w:rsidR="009621B9" w:rsidRPr="009621B9">
              <w:rPr>
                <w:color w:val="auto"/>
                <w:sz w:val="28"/>
              </w:rPr>
              <w:t>який працює біля плити</w:t>
            </w:r>
            <w:r w:rsidRPr="009621B9">
              <w:rPr>
                <w:color w:val="auto"/>
                <w:sz w:val="28"/>
              </w:rPr>
              <w:t xml:space="preserve">  </w:t>
            </w:r>
          </w:p>
        </w:tc>
        <w:tc>
          <w:tcPr>
            <w:tcW w:w="3044" w:type="dxa"/>
            <w:tcBorders>
              <w:top w:val="single" w:sz="4" w:space="0" w:color="000000"/>
              <w:left w:val="single" w:sz="4" w:space="0" w:color="000000"/>
              <w:bottom w:val="single" w:sz="4" w:space="0" w:color="000000"/>
              <w:right w:val="single" w:sz="4" w:space="0" w:color="000000"/>
            </w:tcBorders>
          </w:tcPr>
          <w:p w:rsidR="0033110B" w:rsidRPr="009621B9" w:rsidRDefault="00262788">
            <w:pPr>
              <w:spacing w:after="0" w:line="259" w:lineRule="auto"/>
              <w:ind w:left="0" w:right="68" w:firstLine="0"/>
              <w:jc w:val="center"/>
              <w:rPr>
                <w:color w:val="auto"/>
              </w:rPr>
            </w:pPr>
            <w:r w:rsidRPr="009621B9">
              <w:rPr>
                <w:color w:val="auto"/>
                <w:sz w:val="28"/>
              </w:rPr>
              <w:t xml:space="preserve">4 </w:t>
            </w:r>
          </w:p>
          <w:p w:rsidR="0033110B" w:rsidRPr="009621B9" w:rsidRDefault="00262788">
            <w:pPr>
              <w:spacing w:after="0" w:line="259" w:lineRule="auto"/>
              <w:ind w:left="1" w:firstLine="0"/>
              <w:jc w:val="center"/>
              <w:rPr>
                <w:color w:val="auto"/>
              </w:rPr>
            </w:pPr>
            <w:r w:rsidRPr="009621B9">
              <w:rPr>
                <w:color w:val="auto"/>
                <w:sz w:val="28"/>
              </w:rPr>
              <w:t xml:space="preserve"> </w:t>
            </w:r>
          </w:p>
        </w:tc>
      </w:tr>
      <w:tr w:rsidR="0033110B" w:rsidRPr="00965F55">
        <w:trPr>
          <w:trHeight w:val="653"/>
        </w:trPr>
        <w:tc>
          <w:tcPr>
            <w:tcW w:w="674" w:type="dxa"/>
            <w:tcBorders>
              <w:top w:val="single" w:sz="4" w:space="0" w:color="000000"/>
              <w:left w:val="single" w:sz="4" w:space="0" w:color="000000"/>
              <w:bottom w:val="single" w:sz="4" w:space="0" w:color="000000"/>
              <w:right w:val="single" w:sz="4" w:space="0" w:color="000000"/>
            </w:tcBorders>
          </w:tcPr>
          <w:p w:rsidR="0033110B" w:rsidRPr="009621B9" w:rsidRDefault="00262788">
            <w:pPr>
              <w:spacing w:after="0" w:line="259" w:lineRule="auto"/>
              <w:ind w:left="0" w:firstLine="0"/>
              <w:jc w:val="left"/>
              <w:rPr>
                <w:color w:val="auto"/>
              </w:rPr>
            </w:pPr>
            <w:r w:rsidRPr="009621B9">
              <w:rPr>
                <w:color w:val="auto"/>
                <w:sz w:val="28"/>
              </w:rPr>
              <w:t xml:space="preserve">2. </w:t>
            </w:r>
          </w:p>
        </w:tc>
        <w:tc>
          <w:tcPr>
            <w:tcW w:w="5843" w:type="dxa"/>
            <w:tcBorders>
              <w:top w:val="single" w:sz="4" w:space="0" w:color="000000"/>
              <w:left w:val="single" w:sz="4" w:space="0" w:color="000000"/>
              <w:bottom w:val="single" w:sz="4" w:space="0" w:color="000000"/>
              <w:right w:val="single" w:sz="4" w:space="0" w:color="000000"/>
            </w:tcBorders>
          </w:tcPr>
          <w:p w:rsidR="0033110B" w:rsidRPr="009621B9" w:rsidRDefault="00262788">
            <w:pPr>
              <w:spacing w:after="0" w:line="259" w:lineRule="auto"/>
              <w:ind w:left="0" w:firstLine="0"/>
              <w:jc w:val="left"/>
              <w:rPr>
                <w:color w:val="auto"/>
              </w:rPr>
            </w:pPr>
            <w:r w:rsidRPr="009621B9">
              <w:rPr>
                <w:color w:val="auto"/>
                <w:sz w:val="28"/>
              </w:rPr>
              <w:t>Машиніст із прання</w:t>
            </w:r>
            <w:r w:rsidRPr="009621B9">
              <w:rPr>
                <w:color w:val="auto"/>
                <w:sz w:val="20"/>
              </w:rPr>
              <w:t xml:space="preserve"> </w:t>
            </w:r>
            <w:r w:rsidRPr="009621B9">
              <w:rPr>
                <w:color w:val="auto"/>
                <w:sz w:val="28"/>
              </w:rPr>
              <w:t xml:space="preserve">та ремонту спецодягу (білизни) </w:t>
            </w:r>
          </w:p>
        </w:tc>
        <w:tc>
          <w:tcPr>
            <w:tcW w:w="3044" w:type="dxa"/>
            <w:tcBorders>
              <w:top w:val="single" w:sz="4" w:space="0" w:color="000000"/>
              <w:left w:val="single" w:sz="4" w:space="0" w:color="000000"/>
              <w:bottom w:val="single" w:sz="4" w:space="0" w:color="000000"/>
              <w:right w:val="single" w:sz="4" w:space="0" w:color="000000"/>
            </w:tcBorders>
          </w:tcPr>
          <w:p w:rsidR="0033110B" w:rsidRPr="009621B9" w:rsidRDefault="00262788">
            <w:pPr>
              <w:spacing w:after="0" w:line="259" w:lineRule="auto"/>
              <w:ind w:left="0" w:right="68" w:firstLine="0"/>
              <w:jc w:val="center"/>
              <w:rPr>
                <w:color w:val="auto"/>
              </w:rPr>
            </w:pPr>
            <w:r w:rsidRPr="009621B9">
              <w:rPr>
                <w:color w:val="auto"/>
                <w:sz w:val="28"/>
              </w:rPr>
              <w:t xml:space="preserve">4 </w:t>
            </w:r>
          </w:p>
        </w:tc>
      </w:tr>
    </w:tbl>
    <w:p w:rsidR="0033110B" w:rsidRDefault="00262788">
      <w:pPr>
        <w:spacing w:after="172" w:line="259" w:lineRule="auto"/>
        <w:ind w:left="706" w:firstLine="0"/>
        <w:jc w:val="left"/>
      </w:pPr>
      <w:r>
        <w:rPr>
          <w:sz w:val="28"/>
        </w:rPr>
        <w:t xml:space="preserve"> </w:t>
      </w:r>
    </w:p>
    <w:p w:rsidR="0033110B" w:rsidRDefault="00262788">
      <w:pPr>
        <w:spacing w:after="169" w:line="259" w:lineRule="auto"/>
        <w:ind w:left="706" w:firstLine="0"/>
        <w:jc w:val="left"/>
      </w:pPr>
      <w:r>
        <w:rPr>
          <w:sz w:val="28"/>
        </w:rPr>
        <w:t xml:space="preserve"> </w:t>
      </w:r>
    </w:p>
    <w:p w:rsidR="0033110B" w:rsidRDefault="00262788">
      <w:pPr>
        <w:spacing w:after="172" w:line="259" w:lineRule="auto"/>
        <w:ind w:left="706" w:firstLine="0"/>
        <w:jc w:val="left"/>
      </w:pPr>
      <w:r>
        <w:rPr>
          <w:sz w:val="28"/>
        </w:rPr>
        <w:t xml:space="preserve"> </w:t>
      </w:r>
    </w:p>
    <w:p w:rsidR="0033110B" w:rsidRDefault="00262788">
      <w:pPr>
        <w:spacing w:after="211" w:line="259" w:lineRule="auto"/>
        <w:ind w:left="706" w:firstLine="0"/>
        <w:jc w:val="left"/>
      </w:pPr>
      <w:r>
        <w:rPr>
          <w:sz w:val="28"/>
        </w:rPr>
        <w:t xml:space="preserve"> </w:t>
      </w:r>
    </w:p>
    <w:p w:rsidR="0033110B" w:rsidRDefault="00386A3A">
      <w:pPr>
        <w:spacing w:after="5" w:line="268" w:lineRule="auto"/>
        <w:ind w:left="701"/>
        <w:jc w:val="left"/>
      </w:pPr>
      <w:r>
        <w:rPr>
          <w:sz w:val="28"/>
        </w:rPr>
        <w:t xml:space="preserve">Завідувач                                        </w:t>
      </w:r>
      <w:r w:rsidR="00262788">
        <w:rPr>
          <w:sz w:val="28"/>
        </w:rPr>
        <w:t xml:space="preserve">     </w:t>
      </w:r>
      <w:r w:rsidR="00BE316B">
        <w:rPr>
          <w:sz w:val="28"/>
        </w:rPr>
        <w:t xml:space="preserve">                      </w:t>
      </w:r>
      <w:r w:rsidR="00262788">
        <w:rPr>
          <w:sz w:val="28"/>
        </w:rPr>
        <w:t xml:space="preserve">Уповноважена особа  </w:t>
      </w:r>
    </w:p>
    <w:p w:rsidR="0033110B" w:rsidRDefault="00262788">
      <w:pPr>
        <w:spacing w:after="5" w:line="268" w:lineRule="auto"/>
        <w:ind w:left="701"/>
        <w:jc w:val="left"/>
      </w:pPr>
      <w:r>
        <w:rPr>
          <w:sz w:val="28"/>
        </w:rPr>
        <w:t xml:space="preserve">                                                                                    трудового колективу </w:t>
      </w:r>
    </w:p>
    <w:p w:rsidR="0033110B" w:rsidRDefault="00262788">
      <w:pPr>
        <w:spacing w:after="0" w:line="259" w:lineRule="auto"/>
        <w:ind w:left="706" w:firstLine="0"/>
        <w:jc w:val="left"/>
      </w:pPr>
      <w:r>
        <w:rPr>
          <w:sz w:val="28"/>
        </w:rPr>
        <w:t xml:space="preserve"> </w:t>
      </w:r>
    </w:p>
    <w:p w:rsidR="00DF708A" w:rsidRDefault="00386A3A">
      <w:pPr>
        <w:spacing w:after="5" w:line="268" w:lineRule="auto"/>
        <w:ind w:left="701"/>
        <w:jc w:val="left"/>
        <w:rPr>
          <w:sz w:val="28"/>
        </w:rPr>
      </w:pPr>
      <w:r>
        <w:rPr>
          <w:sz w:val="28"/>
        </w:rPr>
        <w:t xml:space="preserve"> ___________ В.Б. Протащук</w:t>
      </w:r>
      <w:r w:rsidR="00262788">
        <w:rPr>
          <w:sz w:val="28"/>
        </w:rPr>
        <w:t xml:space="preserve">                  </w:t>
      </w:r>
      <w:r w:rsidR="00BE316B">
        <w:rPr>
          <w:sz w:val="28"/>
        </w:rPr>
        <w:t xml:space="preserve">                __________ </w:t>
      </w:r>
      <w:r w:rsidR="00BE316B" w:rsidRPr="00BE316B">
        <w:rPr>
          <w:color w:val="auto"/>
          <w:sz w:val="28"/>
        </w:rPr>
        <w:t>Ю.М. Шутенко</w:t>
      </w:r>
      <w:r w:rsidR="00262788" w:rsidRPr="00BE316B">
        <w:rPr>
          <w:color w:val="auto"/>
          <w:sz w:val="28"/>
        </w:rPr>
        <w:t xml:space="preserve">  </w:t>
      </w:r>
    </w:p>
    <w:p w:rsidR="00DF708A" w:rsidRDefault="00DF708A">
      <w:pPr>
        <w:spacing w:after="5" w:line="268" w:lineRule="auto"/>
        <w:ind w:left="701"/>
        <w:jc w:val="left"/>
        <w:rPr>
          <w:sz w:val="28"/>
        </w:rPr>
      </w:pPr>
    </w:p>
    <w:p w:rsidR="00DF708A" w:rsidRDefault="00DF708A">
      <w:pPr>
        <w:spacing w:after="5" w:line="268" w:lineRule="auto"/>
        <w:ind w:left="701"/>
        <w:jc w:val="left"/>
        <w:rPr>
          <w:sz w:val="28"/>
        </w:rPr>
      </w:pPr>
    </w:p>
    <w:p w:rsidR="00386A3A" w:rsidRDefault="00386A3A">
      <w:pPr>
        <w:spacing w:after="5" w:line="268" w:lineRule="auto"/>
        <w:ind w:left="701"/>
        <w:jc w:val="left"/>
        <w:rPr>
          <w:sz w:val="28"/>
        </w:rPr>
      </w:pPr>
      <w:r>
        <w:rPr>
          <w:sz w:val="28"/>
        </w:rPr>
        <w:t xml:space="preserve">                                                                                   </w:t>
      </w:r>
    </w:p>
    <w:p w:rsidR="00386A3A" w:rsidRDefault="00386A3A">
      <w:pPr>
        <w:spacing w:after="5" w:line="268" w:lineRule="auto"/>
        <w:ind w:left="701"/>
        <w:jc w:val="left"/>
        <w:rPr>
          <w:sz w:val="28"/>
        </w:rPr>
      </w:pPr>
    </w:p>
    <w:p w:rsidR="00386A3A" w:rsidRDefault="00386A3A">
      <w:pPr>
        <w:spacing w:after="5" w:line="268" w:lineRule="auto"/>
        <w:ind w:left="701"/>
        <w:jc w:val="left"/>
        <w:rPr>
          <w:sz w:val="28"/>
        </w:rPr>
      </w:pPr>
    </w:p>
    <w:p w:rsidR="00386A3A" w:rsidRDefault="00386A3A">
      <w:pPr>
        <w:spacing w:after="5" w:line="268" w:lineRule="auto"/>
        <w:ind w:left="701"/>
        <w:jc w:val="left"/>
        <w:rPr>
          <w:sz w:val="28"/>
        </w:rPr>
      </w:pPr>
    </w:p>
    <w:p w:rsidR="00386A3A" w:rsidRDefault="00386A3A">
      <w:pPr>
        <w:spacing w:after="5" w:line="268" w:lineRule="auto"/>
        <w:ind w:left="701"/>
        <w:jc w:val="left"/>
        <w:rPr>
          <w:sz w:val="28"/>
        </w:rPr>
      </w:pPr>
    </w:p>
    <w:p w:rsidR="00386A3A" w:rsidRDefault="00386A3A">
      <w:pPr>
        <w:spacing w:after="5" w:line="268" w:lineRule="auto"/>
        <w:ind w:left="701"/>
        <w:jc w:val="left"/>
        <w:rPr>
          <w:sz w:val="28"/>
        </w:rPr>
      </w:pPr>
    </w:p>
    <w:p w:rsidR="00386A3A" w:rsidRDefault="00386A3A">
      <w:pPr>
        <w:spacing w:after="5" w:line="268" w:lineRule="auto"/>
        <w:ind w:left="701"/>
        <w:jc w:val="left"/>
        <w:rPr>
          <w:sz w:val="28"/>
        </w:rPr>
      </w:pPr>
    </w:p>
    <w:p w:rsidR="00386A3A" w:rsidRDefault="00386A3A">
      <w:pPr>
        <w:spacing w:after="5" w:line="268" w:lineRule="auto"/>
        <w:ind w:left="701"/>
        <w:jc w:val="left"/>
        <w:rPr>
          <w:sz w:val="28"/>
        </w:rPr>
      </w:pPr>
    </w:p>
    <w:p w:rsidR="00386A3A" w:rsidRDefault="00386A3A">
      <w:pPr>
        <w:spacing w:after="5" w:line="268" w:lineRule="auto"/>
        <w:ind w:left="701"/>
        <w:jc w:val="left"/>
        <w:rPr>
          <w:sz w:val="28"/>
        </w:rPr>
      </w:pPr>
    </w:p>
    <w:p w:rsidR="00386A3A" w:rsidRDefault="00386A3A">
      <w:pPr>
        <w:spacing w:after="5" w:line="268" w:lineRule="auto"/>
        <w:ind w:left="701"/>
        <w:jc w:val="left"/>
        <w:rPr>
          <w:sz w:val="28"/>
        </w:rPr>
      </w:pPr>
    </w:p>
    <w:p w:rsidR="004533A5" w:rsidRDefault="004533A5">
      <w:pPr>
        <w:spacing w:after="5" w:line="268" w:lineRule="auto"/>
        <w:ind w:left="701"/>
        <w:jc w:val="left"/>
        <w:rPr>
          <w:sz w:val="28"/>
        </w:rPr>
      </w:pPr>
    </w:p>
    <w:p w:rsidR="00386A3A" w:rsidRDefault="00386A3A">
      <w:pPr>
        <w:spacing w:after="5" w:line="268" w:lineRule="auto"/>
        <w:ind w:left="701"/>
        <w:jc w:val="left"/>
        <w:rPr>
          <w:sz w:val="28"/>
        </w:rPr>
      </w:pPr>
    </w:p>
    <w:p w:rsidR="0033110B" w:rsidRDefault="00386A3A">
      <w:pPr>
        <w:spacing w:after="5" w:line="268" w:lineRule="auto"/>
        <w:ind w:left="701"/>
        <w:jc w:val="left"/>
      </w:pPr>
      <w:r>
        <w:rPr>
          <w:sz w:val="28"/>
        </w:rPr>
        <w:lastRenderedPageBreak/>
        <w:t xml:space="preserve">                                                                                   </w:t>
      </w:r>
      <w:r w:rsidR="00262788">
        <w:rPr>
          <w:sz w:val="28"/>
        </w:rPr>
        <w:t xml:space="preserve">Додаток </w:t>
      </w:r>
      <w:r w:rsidR="00DF708A">
        <w:rPr>
          <w:sz w:val="28"/>
        </w:rPr>
        <w:t>2</w:t>
      </w:r>
    </w:p>
    <w:p w:rsidR="0033110B" w:rsidRDefault="00535D5B">
      <w:pPr>
        <w:spacing w:after="286" w:line="268" w:lineRule="auto"/>
        <w:ind w:left="6530"/>
        <w:jc w:val="left"/>
      </w:pPr>
      <w:r>
        <w:rPr>
          <w:sz w:val="28"/>
        </w:rPr>
        <w:t>до пункту 5.1.6</w:t>
      </w:r>
      <w:r w:rsidR="00386A3A">
        <w:rPr>
          <w:sz w:val="28"/>
        </w:rPr>
        <w:t>.Колективного договору на 2023-2027</w:t>
      </w:r>
      <w:r w:rsidR="00262788">
        <w:rPr>
          <w:sz w:val="28"/>
        </w:rPr>
        <w:t xml:space="preserve"> рр. </w:t>
      </w:r>
    </w:p>
    <w:p w:rsidR="0033110B" w:rsidRDefault="00262788">
      <w:pPr>
        <w:spacing w:after="0" w:line="259" w:lineRule="auto"/>
        <w:ind w:left="771" w:firstLine="0"/>
        <w:jc w:val="center"/>
      </w:pPr>
      <w:r>
        <w:rPr>
          <w:b/>
          <w:sz w:val="28"/>
        </w:rPr>
        <w:t xml:space="preserve"> </w:t>
      </w:r>
    </w:p>
    <w:p w:rsidR="0033110B" w:rsidRDefault="00262788">
      <w:pPr>
        <w:spacing w:after="0" w:line="259" w:lineRule="auto"/>
        <w:ind w:left="771" w:firstLine="0"/>
        <w:jc w:val="center"/>
      </w:pPr>
      <w:r>
        <w:rPr>
          <w:b/>
          <w:sz w:val="28"/>
        </w:rPr>
        <w:t xml:space="preserve"> </w:t>
      </w:r>
    </w:p>
    <w:p w:rsidR="0033110B" w:rsidRDefault="00262788">
      <w:pPr>
        <w:spacing w:after="27" w:line="259" w:lineRule="auto"/>
        <w:ind w:left="771" w:firstLine="0"/>
        <w:jc w:val="center"/>
      </w:pPr>
      <w:r>
        <w:rPr>
          <w:b/>
          <w:sz w:val="28"/>
        </w:rPr>
        <w:t xml:space="preserve"> </w:t>
      </w:r>
    </w:p>
    <w:p w:rsidR="00965F55" w:rsidRDefault="00262788">
      <w:pPr>
        <w:pStyle w:val="1"/>
        <w:numPr>
          <w:ilvl w:val="0"/>
          <w:numId w:val="0"/>
        </w:numPr>
        <w:spacing w:after="14" w:line="271" w:lineRule="auto"/>
        <w:ind w:left="710"/>
        <w:rPr>
          <w:sz w:val="28"/>
        </w:rPr>
      </w:pPr>
      <w:r>
        <w:rPr>
          <w:sz w:val="28"/>
        </w:rPr>
        <w:t xml:space="preserve">ПЕРЕЛІК </w:t>
      </w:r>
    </w:p>
    <w:p w:rsidR="0033110B" w:rsidRDefault="00262788">
      <w:pPr>
        <w:pStyle w:val="1"/>
        <w:numPr>
          <w:ilvl w:val="0"/>
          <w:numId w:val="0"/>
        </w:numPr>
        <w:spacing w:after="14" w:line="271" w:lineRule="auto"/>
        <w:ind w:left="710"/>
      </w:pPr>
      <w:r>
        <w:rPr>
          <w:sz w:val="28"/>
        </w:rPr>
        <w:t xml:space="preserve">посад працівників </w:t>
      </w:r>
      <w:r w:rsidR="003B49FD" w:rsidRPr="003B49FD">
        <w:rPr>
          <w:sz w:val="28"/>
        </w:rPr>
        <w:t xml:space="preserve">Бахмацького закладу дошкільної освіти «Пролісок» Бахмацької міської ради Чернігівської області </w:t>
      </w:r>
      <w:r>
        <w:rPr>
          <w:sz w:val="28"/>
        </w:rPr>
        <w:t xml:space="preserve">з ненормованим робочим днем, яким надається  додаткова відпустка </w:t>
      </w:r>
    </w:p>
    <w:p w:rsidR="0033110B" w:rsidRDefault="00262788">
      <w:pPr>
        <w:spacing w:after="0" w:line="259" w:lineRule="auto"/>
        <w:ind w:left="771" w:firstLine="0"/>
        <w:jc w:val="center"/>
      </w:pPr>
      <w:r>
        <w:rPr>
          <w:b/>
          <w:sz w:val="28"/>
        </w:rPr>
        <w:t xml:space="preserve"> </w:t>
      </w:r>
    </w:p>
    <w:tbl>
      <w:tblPr>
        <w:tblStyle w:val="TableGrid"/>
        <w:tblW w:w="9573" w:type="dxa"/>
        <w:tblInd w:w="598" w:type="dxa"/>
        <w:tblCellMar>
          <w:top w:w="9" w:type="dxa"/>
          <w:left w:w="108" w:type="dxa"/>
          <w:right w:w="115" w:type="dxa"/>
        </w:tblCellMar>
        <w:tblLook w:val="04A0" w:firstRow="1" w:lastRow="0" w:firstColumn="1" w:lastColumn="0" w:noHBand="0" w:noVBand="1"/>
      </w:tblPr>
      <w:tblGrid>
        <w:gridCol w:w="674"/>
        <w:gridCol w:w="5706"/>
        <w:gridCol w:w="3193"/>
      </w:tblGrid>
      <w:tr w:rsidR="0033110B">
        <w:trPr>
          <w:trHeight w:val="341"/>
        </w:trPr>
        <w:tc>
          <w:tcPr>
            <w:tcW w:w="674" w:type="dxa"/>
            <w:tcBorders>
              <w:top w:val="single" w:sz="4" w:space="0" w:color="000000"/>
              <w:left w:val="single" w:sz="4" w:space="0" w:color="000000"/>
              <w:bottom w:val="single" w:sz="4" w:space="0" w:color="000000"/>
              <w:right w:val="single" w:sz="4" w:space="0" w:color="000000"/>
            </w:tcBorders>
          </w:tcPr>
          <w:p w:rsidR="0033110B" w:rsidRDefault="00262788">
            <w:pPr>
              <w:spacing w:after="0" w:line="259" w:lineRule="auto"/>
              <w:ind w:left="127" w:firstLine="0"/>
              <w:jc w:val="left"/>
            </w:pPr>
            <w:r>
              <w:rPr>
                <w:b/>
                <w:sz w:val="20"/>
              </w:rPr>
              <w:t xml:space="preserve">№ </w:t>
            </w:r>
          </w:p>
        </w:tc>
        <w:tc>
          <w:tcPr>
            <w:tcW w:w="5706" w:type="dxa"/>
            <w:tcBorders>
              <w:top w:val="single" w:sz="4" w:space="0" w:color="000000"/>
              <w:left w:val="single" w:sz="4" w:space="0" w:color="000000"/>
              <w:bottom w:val="single" w:sz="4" w:space="0" w:color="000000"/>
              <w:right w:val="single" w:sz="4" w:space="0" w:color="000000"/>
            </w:tcBorders>
          </w:tcPr>
          <w:p w:rsidR="0033110B" w:rsidRDefault="00262788">
            <w:pPr>
              <w:spacing w:after="0" w:line="259" w:lineRule="auto"/>
              <w:ind w:left="13" w:firstLine="0"/>
              <w:jc w:val="center"/>
            </w:pPr>
            <w:r>
              <w:rPr>
                <w:b/>
                <w:sz w:val="20"/>
              </w:rPr>
              <w:t xml:space="preserve">Посада </w:t>
            </w:r>
          </w:p>
        </w:tc>
        <w:tc>
          <w:tcPr>
            <w:tcW w:w="3193" w:type="dxa"/>
            <w:tcBorders>
              <w:top w:val="single" w:sz="4" w:space="0" w:color="000000"/>
              <w:left w:val="single" w:sz="4" w:space="0" w:color="000000"/>
              <w:bottom w:val="single" w:sz="4" w:space="0" w:color="000000"/>
              <w:right w:val="single" w:sz="4" w:space="0" w:color="000000"/>
            </w:tcBorders>
          </w:tcPr>
          <w:p w:rsidR="0033110B" w:rsidRDefault="00262788">
            <w:pPr>
              <w:spacing w:after="0" w:line="259" w:lineRule="auto"/>
              <w:ind w:left="6" w:firstLine="0"/>
              <w:jc w:val="center"/>
            </w:pPr>
            <w:r>
              <w:rPr>
                <w:b/>
                <w:sz w:val="20"/>
              </w:rPr>
              <w:t xml:space="preserve">Кількість календарних днів </w:t>
            </w:r>
          </w:p>
        </w:tc>
      </w:tr>
      <w:tr w:rsidR="00965F55" w:rsidRPr="00965F55">
        <w:trPr>
          <w:trHeight w:val="524"/>
        </w:trPr>
        <w:tc>
          <w:tcPr>
            <w:tcW w:w="674" w:type="dxa"/>
            <w:tcBorders>
              <w:top w:val="single" w:sz="4" w:space="0" w:color="000000"/>
              <w:left w:val="single" w:sz="4" w:space="0" w:color="000000"/>
              <w:bottom w:val="single" w:sz="4" w:space="0" w:color="000000"/>
              <w:right w:val="single" w:sz="4" w:space="0" w:color="000000"/>
            </w:tcBorders>
          </w:tcPr>
          <w:p w:rsidR="0033110B" w:rsidRPr="00913598" w:rsidRDefault="00262788">
            <w:pPr>
              <w:spacing w:after="0" w:line="259" w:lineRule="auto"/>
              <w:ind w:left="0" w:firstLine="0"/>
              <w:jc w:val="left"/>
              <w:rPr>
                <w:color w:val="auto"/>
              </w:rPr>
            </w:pPr>
            <w:r w:rsidRPr="00913598">
              <w:rPr>
                <w:color w:val="auto"/>
                <w:sz w:val="28"/>
              </w:rPr>
              <w:t xml:space="preserve">1. </w:t>
            </w:r>
          </w:p>
        </w:tc>
        <w:tc>
          <w:tcPr>
            <w:tcW w:w="5706" w:type="dxa"/>
            <w:tcBorders>
              <w:top w:val="single" w:sz="4" w:space="0" w:color="000000"/>
              <w:left w:val="single" w:sz="4" w:space="0" w:color="000000"/>
              <w:bottom w:val="single" w:sz="4" w:space="0" w:color="000000"/>
              <w:right w:val="single" w:sz="4" w:space="0" w:color="000000"/>
            </w:tcBorders>
          </w:tcPr>
          <w:p w:rsidR="0033110B" w:rsidRPr="00913598" w:rsidRDefault="00262788">
            <w:pPr>
              <w:spacing w:after="0" w:line="259" w:lineRule="auto"/>
              <w:ind w:left="2" w:firstLine="0"/>
              <w:jc w:val="left"/>
              <w:rPr>
                <w:color w:val="auto"/>
              </w:rPr>
            </w:pPr>
            <w:r w:rsidRPr="00913598">
              <w:rPr>
                <w:color w:val="auto"/>
                <w:sz w:val="28"/>
              </w:rPr>
              <w:t xml:space="preserve">Завідувач закладу дошкільної освіти </w:t>
            </w:r>
          </w:p>
        </w:tc>
        <w:tc>
          <w:tcPr>
            <w:tcW w:w="3193" w:type="dxa"/>
            <w:tcBorders>
              <w:top w:val="single" w:sz="4" w:space="0" w:color="000000"/>
              <w:left w:val="single" w:sz="4" w:space="0" w:color="000000"/>
              <w:bottom w:val="single" w:sz="4" w:space="0" w:color="000000"/>
              <w:right w:val="single" w:sz="4" w:space="0" w:color="000000"/>
            </w:tcBorders>
          </w:tcPr>
          <w:p w:rsidR="0033110B" w:rsidRPr="00913598" w:rsidRDefault="00262788">
            <w:pPr>
              <w:spacing w:after="0" w:line="259" w:lineRule="auto"/>
              <w:ind w:left="2" w:firstLine="0"/>
              <w:jc w:val="left"/>
              <w:rPr>
                <w:color w:val="auto"/>
              </w:rPr>
            </w:pPr>
            <w:r w:rsidRPr="00913598">
              <w:rPr>
                <w:color w:val="auto"/>
                <w:sz w:val="28"/>
              </w:rPr>
              <w:t xml:space="preserve">7 </w:t>
            </w:r>
          </w:p>
        </w:tc>
      </w:tr>
      <w:tr w:rsidR="00913598" w:rsidRPr="00913598">
        <w:trPr>
          <w:trHeight w:val="478"/>
        </w:trPr>
        <w:tc>
          <w:tcPr>
            <w:tcW w:w="674" w:type="dxa"/>
            <w:tcBorders>
              <w:top w:val="single" w:sz="4" w:space="0" w:color="000000"/>
              <w:left w:val="single" w:sz="4" w:space="0" w:color="000000"/>
              <w:bottom w:val="single" w:sz="4" w:space="0" w:color="000000"/>
              <w:right w:val="single" w:sz="4" w:space="0" w:color="000000"/>
            </w:tcBorders>
          </w:tcPr>
          <w:p w:rsidR="0033110B" w:rsidRPr="00913598" w:rsidRDefault="00913598">
            <w:pPr>
              <w:spacing w:after="0" w:line="259" w:lineRule="auto"/>
              <w:ind w:left="0" w:firstLine="0"/>
              <w:jc w:val="left"/>
              <w:rPr>
                <w:color w:val="auto"/>
                <w:sz w:val="28"/>
                <w:szCs w:val="28"/>
              </w:rPr>
            </w:pPr>
            <w:r>
              <w:rPr>
                <w:color w:val="auto"/>
                <w:sz w:val="28"/>
                <w:szCs w:val="28"/>
              </w:rPr>
              <w:t>2</w:t>
            </w:r>
            <w:r w:rsidR="00C47412" w:rsidRPr="00913598">
              <w:rPr>
                <w:color w:val="auto"/>
                <w:sz w:val="28"/>
                <w:szCs w:val="28"/>
              </w:rPr>
              <w:t>.</w:t>
            </w:r>
          </w:p>
        </w:tc>
        <w:tc>
          <w:tcPr>
            <w:tcW w:w="5706" w:type="dxa"/>
            <w:tcBorders>
              <w:top w:val="single" w:sz="4" w:space="0" w:color="000000"/>
              <w:left w:val="single" w:sz="4" w:space="0" w:color="000000"/>
              <w:bottom w:val="single" w:sz="4" w:space="0" w:color="000000"/>
              <w:right w:val="single" w:sz="4" w:space="0" w:color="000000"/>
            </w:tcBorders>
          </w:tcPr>
          <w:p w:rsidR="0033110B" w:rsidRPr="00913598" w:rsidRDefault="00C47412">
            <w:pPr>
              <w:spacing w:after="0" w:line="259" w:lineRule="auto"/>
              <w:ind w:left="2" w:firstLine="0"/>
              <w:jc w:val="left"/>
              <w:rPr>
                <w:color w:val="auto"/>
                <w:sz w:val="28"/>
                <w:szCs w:val="28"/>
              </w:rPr>
            </w:pPr>
            <w:r w:rsidRPr="00913598">
              <w:rPr>
                <w:color w:val="auto"/>
                <w:sz w:val="28"/>
                <w:szCs w:val="28"/>
              </w:rPr>
              <w:t>Головний бухгалтер</w:t>
            </w:r>
          </w:p>
        </w:tc>
        <w:tc>
          <w:tcPr>
            <w:tcW w:w="3193" w:type="dxa"/>
            <w:tcBorders>
              <w:top w:val="single" w:sz="4" w:space="0" w:color="000000"/>
              <w:left w:val="single" w:sz="4" w:space="0" w:color="000000"/>
              <w:bottom w:val="single" w:sz="4" w:space="0" w:color="000000"/>
              <w:right w:val="single" w:sz="4" w:space="0" w:color="000000"/>
            </w:tcBorders>
          </w:tcPr>
          <w:p w:rsidR="0033110B" w:rsidRPr="00913598" w:rsidRDefault="00C47412">
            <w:pPr>
              <w:spacing w:after="0" w:line="259" w:lineRule="auto"/>
              <w:ind w:left="2" w:firstLine="0"/>
              <w:jc w:val="left"/>
              <w:rPr>
                <w:color w:val="auto"/>
                <w:sz w:val="28"/>
                <w:szCs w:val="28"/>
              </w:rPr>
            </w:pPr>
            <w:r w:rsidRPr="00913598">
              <w:rPr>
                <w:color w:val="auto"/>
                <w:sz w:val="28"/>
                <w:szCs w:val="28"/>
              </w:rPr>
              <w:t>7</w:t>
            </w:r>
          </w:p>
        </w:tc>
      </w:tr>
      <w:tr w:rsidR="0093633E" w:rsidRPr="00913598">
        <w:trPr>
          <w:trHeight w:val="478"/>
        </w:trPr>
        <w:tc>
          <w:tcPr>
            <w:tcW w:w="674" w:type="dxa"/>
            <w:tcBorders>
              <w:top w:val="single" w:sz="4" w:space="0" w:color="000000"/>
              <w:left w:val="single" w:sz="4" w:space="0" w:color="000000"/>
              <w:bottom w:val="single" w:sz="4" w:space="0" w:color="000000"/>
              <w:right w:val="single" w:sz="4" w:space="0" w:color="000000"/>
            </w:tcBorders>
          </w:tcPr>
          <w:p w:rsidR="0093633E" w:rsidRDefault="0093633E">
            <w:pPr>
              <w:spacing w:after="0" w:line="259" w:lineRule="auto"/>
              <w:ind w:left="0" w:firstLine="0"/>
              <w:jc w:val="left"/>
              <w:rPr>
                <w:color w:val="auto"/>
                <w:sz w:val="28"/>
                <w:szCs w:val="28"/>
              </w:rPr>
            </w:pPr>
            <w:r>
              <w:rPr>
                <w:color w:val="auto"/>
                <w:sz w:val="28"/>
                <w:szCs w:val="28"/>
              </w:rPr>
              <w:t>3.</w:t>
            </w:r>
          </w:p>
        </w:tc>
        <w:tc>
          <w:tcPr>
            <w:tcW w:w="5706" w:type="dxa"/>
            <w:tcBorders>
              <w:top w:val="single" w:sz="4" w:space="0" w:color="000000"/>
              <w:left w:val="single" w:sz="4" w:space="0" w:color="000000"/>
              <w:bottom w:val="single" w:sz="4" w:space="0" w:color="000000"/>
              <w:right w:val="single" w:sz="4" w:space="0" w:color="000000"/>
            </w:tcBorders>
          </w:tcPr>
          <w:p w:rsidR="0093633E" w:rsidRPr="00913598" w:rsidRDefault="0093633E">
            <w:pPr>
              <w:spacing w:after="0" w:line="259" w:lineRule="auto"/>
              <w:ind w:left="2" w:firstLine="0"/>
              <w:jc w:val="left"/>
              <w:rPr>
                <w:color w:val="auto"/>
                <w:sz w:val="28"/>
                <w:szCs w:val="28"/>
              </w:rPr>
            </w:pPr>
            <w:r>
              <w:rPr>
                <w:color w:val="auto"/>
                <w:sz w:val="28"/>
                <w:szCs w:val="28"/>
              </w:rPr>
              <w:t>Помічник вихователя</w:t>
            </w:r>
          </w:p>
        </w:tc>
        <w:tc>
          <w:tcPr>
            <w:tcW w:w="3193" w:type="dxa"/>
            <w:tcBorders>
              <w:top w:val="single" w:sz="4" w:space="0" w:color="000000"/>
              <w:left w:val="single" w:sz="4" w:space="0" w:color="000000"/>
              <w:bottom w:val="single" w:sz="4" w:space="0" w:color="000000"/>
              <w:right w:val="single" w:sz="4" w:space="0" w:color="000000"/>
            </w:tcBorders>
          </w:tcPr>
          <w:p w:rsidR="0093633E" w:rsidRPr="00913598" w:rsidRDefault="0093633E">
            <w:pPr>
              <w:spacing w:after="0" w:line="259" w:lineRule="auto"/>
              <w:ind w:left="2" w:firstLine="0"/>
              <w:jc w:val="left"/>
              <w:rPr>
                <w:color w:val="auto"/>
                <w:sz w:val="28"/>
                <w:szCs w:val="28"/>
              </w:rPr>
            </w:pPr>
            <w:r>
              <w:rPr>
                <w:color w:val="auto"/>
                <w:sz w:val="28"/>
                <w:szCs w:val="28"/>
              </w:rPr>
              <w:t>7</w:t>
            </w:r>
          </w:p>
        </w:tc>
      </w:tr>
    </w:tbl>
    <w:p w:rsidR="0033110B" w:rsidRPr="00965F55" w:rsidRDefault="00262788">
      <w:pPr>
        <w:spacing w:after="172" w:line="259" w:lineRule="auto"/>
        <w:ind w:left="706" w:firstLine="0"/>
        <w:jc w:val="left"/>
        <w:rPr>
          <w:color w:val="FF0000"/>
        </w:rPr>
      </w:pPr>
      <w:r w:rsidRPr="00965F55">
        <w:rPr>
          <w:color w:val="FF0000"/>
          <w:sz w:val="28"/>
        </w:rPr>
        <w:t xml:space="preserve"> </w:t>
      </w:r>
    </w:p>
    <w:p w:rsidR="0033110B" w:rsidRDefault="00262788">
      <w:pPr>
        <w:spacing w:after="169" w:line="259" w:lineRule="auto"/>
        <w:ind w:left="706" w:firstLine="0"/>
        <w:jc w:val="left"/>
      </w:pPr>
      <w:r>
        <w:rPr>
          <w:sz w:val="28"/>
        </w:rPr>
        <w:t xml:space="preserve"> </w:t>
      </w:r>
    </w:p>
    <w:p w:rsidR="0033110B" w:rsidRDefault="00262788">
      <w:pPr>
        <w:spacing w:after="172" w:line="259" w:lineRule="auto"/>
        <w:ind w:left="706" w:firstLine="0"/>
        <w:jc w:val="left"/>
      </w:pPr>
      <w:r>
        <w:rPr>
          <w:sz w:val="28"/>
        </w:rPr>
        <w:t xml:space="preserve"> </w:t>
      </w:r>
    </w:p>
    <w:p w:rsidR="0033110B" w:rsidRDefault="00262788">
      <w:pPr>
        <w:spacing w:after="209" w:line="259" w:lineRule="auto"/>
        <w:ind w:left="706" w:firstLine="0"/>
        <w:jc w:val="left"/>
      </w:pPr>
      <w:r>
        <w:rPr>
          <w:sz w:val="28"/>
        </w:rPr>
        <w:t xml:space="preserve"> </w:t>
      </w:r>
    </w:p>
    <w:p w:rsidR="0033110B" w:rsidRDefault="00262788">
      <w:pPr>
        <w:spacing w:after="5" w:line="268" w:lineRule="auto"/>
        <w:ind w:left="701"/>
        <w:jc w:val="left"/>
      </w:pPr>
      <w:r>
        <w:rPr>
          <w:sz w:val="28"/>
        </w:rPr>
        <w:t xml:space="preserve">Завідувач </w:t>
      </w:r>
      <w:r w:rsidR="0007497E">
        <w:rPr>
          <w:sz w:val="28"/>
        </w:rPr>
        <w:t xml:space="preserve">                                                           </w:t>
      </w:r>
      <w:r>
        <w:rPr>
          <w:sz w:val="28"/>
        </w:rPr>
        <w:t xml:space="preserve">Уповноважена особа  </w:t>
      </w:r>
    </w:p>
    <w:p w:rsidR="0033110B" w:rsidRDefault="00262788">
      <w:pPr>
        <w:spacing w:after="5" w:line="268" w:lineRule="auto"/>
        <w:ind w:left="701"/>
        <w:jc w:val="left"/>
      </w:pPr>
      <w:r>
        <w:rPr>
          <w:sz w:val="28"/>
        </w:rPr>
        <w:t xml:space="preserve">                                                                             трудового колективу </w:t>
      </w:r>
    </w:p>
    <w:p w:rsidR="0033110B" w:rsidRDefault="00262788">
      <w:pPr>
        <w:spacing w:after="7" w:line="259" w:lineRule="auto"/>
        <w:ind w:left="706" w:firstLine="0"/>
        <w:jc w:val="left"/>
      </w:pPr>
      <w:r>
        <w:rPr>
          <w:sz w:val="28"/>
        </w:rPr>
        <w:t xml:space="preserve"> </w:t>
      </w:r>
    </w:p>
    <w:p w:rsidR="00DF708A" w:rsidRDefault="003B49FD">
      <w:pPr>
        <w:spacing w:after="5" w:line="268" w:lineRule="auto"/>
        <w:ind w:left="701"/>
        <w:jc w:val="left"/>
        <w:rPr>
          <w:sz w:val="28"/>
        </w:rPr>
      </w:pPr>
      <w:r>
        <w:rPr>
          <w:sz w:val="28"/>
        </w:rPr>
        <w:t xml:space="preserve"> ___________В.Б. Протащук   </w:t>
      </w:r>
      <w:r w:rsidR="00262788">
        <w:rPr>
          <w:sz w:val="28"/>
        </w:rPr>
        <w:t xml:space="preserve">                        </w:t>
      </w:r>
      <w:r w:rsidR="0007497E">
        <w:rPr>
          <w:sz w:val="28"/>
        </w:rPr>
        <w:t xml:space="preserve"> ______________ Ю.М. Шутенко</w:t>
      </w:r>
      <w:r w:rsidR="00262788" w:rsidRPr="003B49FD">
        <w:rPr>
          <w:color w:val="FF0000"/>
          <w:sz w:val="28"/>
        </w:rPr>
        <w:t xml:space="preserve"> </w:t>
      </w:r>
    </w:p>
    <w:p w:rsidR="003B49FD" w:rsidRDefault="003B49FD">
      <w:pPr>
        <w:spacing w:after="5" w:line="268" w:lineRule="auto"/>
        <w:ind w:left="701"/>
        <w:jc w:val="left"/>
        <w:rPr>
          <w:sz w:val="28"/>
        </w:rPr>
      </w:pPr>
    </w:p>
    <w:p w:rsidR="003B49FD" w:rsidRDefault="003B49FD">
      <w:pPr>
        <w:spacing w:after="5" w:line="268" w:lineRule="auto"/>
        <w:ind w:left="701"/>
        <w:jc w:val="left"/>
        <w:rPr>
          <w:sz w:val="28"/>
        </w:rPr>
      </w:pPr>
    </w:p>
    <w:p w:rsidR="003B49FD" w:rsidRDefault="003B49FD">
      <w:pPr>
        <w:spacing w:after="5" w:line="268" w:lineRule="auto"/>
        <w:ind w:left="701"/>
        <w:jc w:val="left"/>
        <w:rPr>
          <w:sz w:val="28"/>
        </w:rPr>
      </w:pPr>
    </w:p>
    <w:p w:rsidR="003B49FD" w:rsidRDefault="003B49FD">
      <w:pPr>
        <w:spacing w:after="5" w:line="268" w:lineRule="auto"/>
        <w:ind w:left="701"/>
        <w:jc w:val="left"/>
        <w:rPr>
          <w:sz w:val="28"/>
        </w:rPr>
      </w:pPr>
    </w:p>
    <w:p w:rsidR="003B49FD" w:rsidRDefault="003B49FD">
      <w:pPr>
        <w:spacing w:after="5" w:line="268" w:lineRule="auto"/>
        <w:ind w:left="701"/>
        <w:jc w:val="left"/>
        <w:rPr>
          <w:sz w:val="28"/>
        </w:rPr>
      </w:pPr>
    </w:p>
    <w:p w:rsidR="003B49FD" w:rsidRDefault="003B49FD">
      <w:pPr>
        <w:spacing w:after="5" w:line="268" w:lineRule="auto"/>
        <w:ind w:left="701"/>
        <w:jc w:val="left"/>
        <w:rPr>
          <w:sz w:val="28"/>
        </w:rPr>
      </w:pPr>
    </w:p>
    <w:p w:rsidR="003B49FD" w:rsidRDefault="003B49FD">
      <w:pPr>
        <w:spacing w:after="5" w:line="268" w:lineRule="auto"/>
        <w:ind w:left="701"/>
        <w:jc w:val="left"/>
        <w:rPr>
          <w:sz w:val="28"/>
        </w:rPr>
      </w:pPr>
    </w:p>
    <w:p w:rsidR="003B49FD" w:rsidRDefault="003B49FD">
      <w:pPr>
        <w:spacing w:after="5" w:line="268" w:lineRule="auto"/>
        <w:ind w:left="701"/>
        <w:jc w:val="left"/>
        <w:rPr>
          <w:sz w:val="28"/>
        </w:rPr>
      </w:pPr>
    </w:p>
    <w:p w:rsidR="00796ED4" w:rsidRDefault="00796ED4">
      <w:pPr>
        <w:spacing w:after="5" w:line="268" w:lineRule="auto"/>
        <w:ind w:left="701"/>
        <w:jc w:val="left"/>
        <w:rPr>
          <w:sz w:val="28"/>
        </w:rPr>
      </w:pPr>
    </w:p>
    <w:p w:rsidR="00796ED4" w:rsidRDefault="00796ED4">
      <w:pPr>
        <w:spacing w:after="5" w:line="268" w:lineRule="auto"/>
        <w:ind w:left="701"/>
        <w:jc w:val="left"/>
        <w:rPr>
          <w:sz w:val="28"/>
        </w:rPr>
      </w:pPr>
    </w:p>
    <w:p w:rsidR="003B49FD" w:rsidRDefault="003B49FD">
      <w:pPr>
        <w:spacing w:after="5" w:line="268" w:lineRule="auto"/>
        <w:ind w:left="701"/>
        <w:jc w:val="left"/>
        <w:rPr>
          <w:sz w:val="28"/>
        </w:rPr>
      </w:pPr>
    </w:p>
    <w:p w:rsidR="000E7BF1" w:rsidRDefault="00796ED4">
      <w:pPr>
        <w:spacing w:after="5" w:line="268" w:lineRule="auto"/>
        <w:ind w:left="701"/>
        <w:jc w:val="left"/>
        <w:rPr>
          <w:sz w:val="28"/>
        </w:rPr>
      </w:pPr>
      <w:r>
        <w:rPr>
          <w:sz w:val="28"/>
        </w:rPr>
        <w:t xml:space="preserve">                                                                                 </w:t>
      </w:r>
    </w:p>
    <w:p w:rsidR="000E7BF1" w:rsidRDefault="000E7BF1">
      <w:pPr>
        <w:spacing w:after="5" w:line="268" w:lineRule="auto"/>
        <w:ind w:left="701"/>
        <w:jc w:val="left"/>
        <w:rPr>
          <w:sz w:val="28"/>
        </w:rPr>
      </w:pPr>
    </w:p>
    <w:p w:rsidR="000E7BF1" w:rsidRDefault="000E7BF1">
      <w:pPr>
        <w:spacing w:after="5" w:line="268" w:lineRule="auto"/>
        <w:ind w:left="701"/>
        <w:jc w:val="left"/>
        <w:rPr>
          <w:sz w:val="28"/>
        </w:rPr>
      </w:pPr>
    </w:p>
    <w:p w:rsidR="000E7BF1" w:rsidRDefault="000E7BF1">
      <w:pPr>
        <w:spacing w:after="5" w:line="268" w:lineRule="auto"/>
        <w:ind w:left="701"/>
        <w:jc w:val="left"/>
        <w:rPr>
          <w:sz w:val="28"/>
        </w:rPr>
      </w:pPr>
    </w:p>
    <w:p w:rsidR="000E7BF1" w:rsidRDefault="000E7BF1">
      <w:pPr>
        <w:spacing w:after="5" w:line="268" w:lineRule="auto"/>
        <w:ind w:left="701"/>
        <w:jc w:val="left"/>
        <w:rPr>
          <w:sz w:val="28"/>
        </w:rPr>
      </w:pPr>
    </w:p>
    <w:p w:rsidR="0033110B" w:rsidRDefault="000E7BF1" w:rsidP="000E7BF1">
      <w:pPr>
        <w:spacing w:after="5" w:line="268" w:lineRule="auto"/>
        <w:ind w:left="701" w:firstLine="0"/>
        <w:jc w:val="left"/>
      </w:pPr>
      <w:r>
        <w:rPr>
          <w:sz w:val="28"/>
        </w:rPr>
        <w:t xml:space="preserve">                                                                                 </w:t>
      </w:r>
      <w:r w:rsidR="00796ED4">
        <w:rPr>
          <w:sz w:val="28"/>
        </w:rPr>
        <w:t xml:space="preserve">  </w:t>
      </w:r>
      <w:r w:rsidR="00DF708A">
        <w:rPr>
          <w:sz w:val="28"/>
        </w:rPr>
        <w:t>Додаток 3</w:t>
      </w:r>
    </w:p>
    <w:p w:rsidR="0033110B" w:rsidRDefault="00262788">
      <w:pPr>
        <w:spacing w:after="282" w:line="268" w:lineRule="auto"/>
        <w:ind w:left="6530"/>
        <w:jc w:val="left"/>
      </w:pPr>
      <w:r>
        <w:rPr>
          <w:sz w:val="28"/>
        </w:rPr>
        <w:t>до пункту 7.1.</w:t>
      </w:r>
      <w:r w:rsidR="00611FC7">
        <w:rPr>
          <w:sz w:val="28"/>
        </w:rPr>
        <w:t>15.Колективного договору на 2023-2027</w:t>
      </w:r>
      <w:r>
        <w:rPr>
          <w:sz w:val="28"/>
        </w:rPr>
        <w:t xml:space="preserve"> рр. </w:t>
      </w:r>
    </w:p>
    <w:p w:rsidR="0033110B" w:rsidRDefault="00262788">
      <w:pPr>
        <w:spacing w:after="0" w:line="259" w:lineRule="auto"/>
        <w:ind w:left="706" w:firstLine="0"/>
        <w:jc w:val="left"/>
      </w:pPr>
      <w:r>
        <w:rPr>
          <w:sz w:val="28"/>
        </w:rPr>
        <w:t xml:space="preserve"> </w:t>
      </w:r>
    </w:p>
    <w:p w:rsidR="0033110B" w:rsidRDefault="00262788">
      <w:pPr>
        <w:spacing w:after="0" w:line="259" w:lineRule="auto"/>
        <w:ind w:left="706" w:firstLine="0"/>
        <w:jc w:val="left"/>
      </w:pPr>
      <w:r>
        <w:rPr>
          <w:sz w:val="28"/>
        </w:rPr>
        <w:t xml:space="preserve"> </w:t>
      </w:r>
    </w:p>
    <w:p w:rsidR="0033110B" w:rsidRDefault="00262788">
      <w:pPr>
        <w:spacing w:after="32" w:line="259" w:lineRule="auto"/>
        <w:ind w:left="706" w:firstLine="0"/>
        <w:jc w:val="left"/>
      </w:pPr>
      <w:r>
        <w:rPr>
          <w:sz w:val="28"/>
        </w:rPr>
        <w:t xml:space="preserve"> </w:t>
      </w:r>
    </w:p>
    <w:p w:rsidR="0033110B" w:rsidRDefault="00262788">
      <w:pPr>
        <w:spacing w:after="218" w:line="271" w:lineRule="auto"/>
        <w:ind w:left="710"/>
        <w:jc w:val="center"/>
      </w:pPr>
      <w:r>
        <w:rPr>
          <w:b/>
          <w:sz w:val="28"/>
        </w:rPr>
        <w:t xml:space="preserve">ПЕРЕЛІК </w:t>
      </w:r>
    </w:p>
    <w:p w:rsidR="0033110B" w:rsidRDefault="00262788" w:rsidP="00611FC7">
      <w:pPr>
        <w:pStyle w:val="1"/>
        <w:numPr>
          <w:ilvl w:val="0"/>
          <w:numId w:val="0"/>
        </w:numPr>
        <w:spacing w:after="149" w:line="271" w:lineRule="auto"/>
        <w:ind w:left="915"/>
      </w:pPr>
      <w:r>
        <w:rPr>
          <w:sz w:val="28"/>
        </w:rPr>
        <w:t xml:space="preserve">посад працівників </w:t>
      </w:r>
      <w:r w:rsidR="00611FC7" w:rsidRPr="00611FC7">
        <w:rPr>
          <w:sz w:val="28"/>
        </w:rPr>
        <w:t>Бахмацького закладу дошкільної освіти «Пролісок» Бахмацької міс</w:t>
      </w:r>
      <w:r w:rsidR="00611FC7">
        <w:rPr>
          <w:sz w:val="28"/>
        </w:rPr>
        <w:t xml:space="preserve">ької ради Чернігівської області, </w:t>
      </w:r>
      <w:r>
        <w:rPr>
          <w:sz w:val="28"/>
        </w:rPr>
        <w:t>яким здійснюється доплата у розмірі 10% посадового окладу(місячного) за  використання в роботі дезінфікуючих засобів та які зайняті прибиранням туалетів</w:t>
      </w:r>
    </w:p>
    <w:p w:rsidR="0033110B" w:rsidRDefault="00262788">
      <w:pPr>
        <w:spacing w:after="225" w:line="259" w:lineRule="auto"/>
        <w:ind w:left="706" w:firstLine="0"/>
        <w:jc w:val="left"/>
      </w:pPr>
      <w:r>
        <w:rPr>
          <w:sz w:val="28"/>
        </w:rPr>
        <w:t xml:space="preserve"> </w:t>
      </w:r>
    </w:p>
    <w:p w:rsidR="0033110B" w:rsidRDefault="00262788">
      <w:pPr>
        <w:numPr>
          <w:ilvl w:val="0"/>
          <w:numId w:val="14"/>
        </w:numPr>
        <w:spacing w:after="5" w:line="268" w:lineRule="auto"/>
        <w:ind w:hanging="360"/>
        <w:jc w:val="left"/>
      </w:pPr>
      <w:r>
        <w:rPr>
          <w:sz w:val="28"/>
        </w:rPr>
        <w:t xml:space="preserve">Помічник вихователя. </w:t>
      </w:r>
    </w:p>
    <w:p w:rsidR="0033110B" w:rsidRDefault="0033110B">
      <w:pPr>
        <w:spacing w:after="169" w:line="259" w:lineRule="auto"/>
        <w:ind w:left="706" w:firstLine="0"/>
        <w:jc w:val="left"/>
      </w:pPr>
    </w:p>
    <w:p w:rsidR="0033110B" w:rsidRDefault="00262788">
      <w:pPr>
        <w:spacing w:after="172" w:line="259" w:lineRule="auto"/>
        <w:ind w:left="706" w:firstLine="0"/>
        <w:jc w:val="left"/>
      </w:pPr>
      <w:r>
        <w:rPr>
          <w:sz w:val="28"/>
        </w:rPr>
        <w:t xml:space="preserve"> </w:t>
      </w:r>
    </w:p>
    <w:p w:rsidR="0033110B" w:rsidRDefault="00262788">
      <w:pPr>
        <w:spacing w:after="0" w:line="259" w:lineRule="auto"/>
        <w:ind w:left="706" w:firstLine="0"/>
        <w:jc w:val="left"/>
      </w:pPr>
      <w:r>
        <w:rPr>
          <w:sz w:val="28"/>
        </w:rPr>
        <w:t xml:space="preserve"> </w:t>
      </w:r>
    </w:p>
    <w:p w:rsidR="00611FC7" w:rsidRPr="00611FC7" w:rsidRDefault="00262788" w:rsidP="00611FC7">
      <w:pPr>
        <w:spacing w:after="0" w:line="259" w:lineRule="auto"/>
        <w:ind w:left="706" w:firstLine="0"/>
        <w:jc w:val="left"/>
        <w:rPr>
          <w:sz w:val="28"/>
        </w:rPr>
      </w:pPr>
      <w:r>
        <w:rPr>
          <w:sz w:val="28"/>
        </w:rPr>
        <w:t xml:space="preserve"> </w:t>
      </w:r>
      <w:r w:rsidR="00611FC7" w:rsidRPr="00611FC7">
        <w:rPr>
          <w:sz w:val="28"/>
        </w:rPr>
        <w:t xml:space="preserve">Завідувач                                                            Уповноважена особа  </w:t>
      </w:r>
    </w:p>
    <w:p w:rsidR="00611FC7" w:rsidRPr="00611FC7" w:rsidRDefault="00611FC7" w:rsidP="00611FC7">
      <w:pPr>
        <w:spacing w:after="0" w:line="259" w:lineRule="auto"/>
        <w:ind w:left="706" w:firstLine="0"/>
        <w:jc w:val="left"/>
        <w:rPr>
          <w:sz w:val="28"/>
        </w:rPr>
      </w:pPr>
      <w:r w:rsidRPr="00611FC7">
        <w:rPr>
          <w:sz w:val="28"/>
        </w:rPr>
        <w:t xml:space="preserve">                                                                             трудового колективу </w:t>
      </w:r>
    </w:p>
    <w:p w:rsidR="00611FC7" w:rsidRPr="00611FC7" w:rsidRDefault="00611FC7" w:rsidP="00611FC7">
      <w:pPr>
        <w:spacing w:after="0" w:line="259" w:lineRule="auto"/>
        <w:ind w:left="706" w:firstLine="0"/>
        <w:jc w:val="left"/>
        <w:rPr>
          <w:sz w:val="28"/>
        </w:rPr>
      </w:pPr>
      <w:r w:rsidRPr="00611FC7">
        <w:rPr>
          <w:sz w:val="28"/>
        </w:rPr>
        <w:t xml:space="preserve"> </w:t>
      </w:r>
    </w:p>
    <w:p w:rsidR="00611FC7" w:rsidRPr="00611FC7" w:rsidRDefault="00611FC7" w:rsidP="00611FC7">
      <w:pPr>
        <w:spacing w:after="0" w:line="259" w:lineRule="auto"/>
        <w:ind w:left="706" w:firstLine="0"/>
        <w:jc w:val="left"/>
        <w:rPr>
          <w:sz w:val="28"/>
        </w:rPr>
      </w:pPr>
      <w:r w:rsidRPr="00611FC7">
        <w:rPr>
          <w:sz w:val="28"/>
        </w:rPr>
        <w:t xml:space="preserve"> ___________В.Б. Протащук                            ______________ Ю.М. Шутенко </w:t>
      </w:r>
    </w:p>
    <w:p w:rsidR="0033110B" w:rsidRDefault="0033110B">
      <w:pPr>
        <w:spacing w:after="0" w:line="259" w:lineRule="auto"/>
        <w:ind w:left="706" w:firstLine="0"/>
        <w:jc w:val="left"/>
      </w:pPr>
    </w:p>
    <w:p w:rsidR="0033110B" w:rsidRDefault="00262788">
      <w:pPr>
        <w:spacing w:after="16" w:line="259" w:lineRule="auto"/>
        <w:ind w:left="706" w:firstLine="0"/>
        <w:jc w:val="left"/>
      </w:pPr>
      <w:r>
        <w:rPr>
          <w:sz w:val="28"/>
        </w:rPr>
        <w:t xml:space="preserve"> </w:t>
      </w:r>
    </w:p>
    <w:p w:rsidR="00DF708A" w:rsidRDefault="00DF708A">
      <w:pPr>
        <w:spacing w:after="5" w:line="268" w:lineRule="auto"/>
        <w:ind w:left="701"/>
        <w:jc w:val="left"/>
        <w:rPr>
          <w:sz w:val="28"/>
        </w:rPr>
      </w:pPr>
    </w:p>
    <w:p w:rsidR="00E337A5" w:rsidRDefault="00E337A5">
      <w:pPr>
        <w:spacing w:after="5" w:line="268" w:lineRule="auto"/>
        <w:ind w:left="701"/>
        <w:jc w:val="left"/>
        <w:rPr>
          <w:sz w:val="28"/>
        </w:rPr>
      </w:pPr>
    </w:p>
    <w:p w:rsidR="00E337A5" w:rsidRDefault="00E337A5">
      <w:pPr>
        <w:spacing w:after="5" w:line="268" w:lineRule="auto"/>
        <w:ind w:left="701"/>
        <w:jc w:val="left"/>
        <w:rPr>
          <w:sz w:val="28"/>
        </w:rPr>
      </w:pPr>
    </w:p>
    <w:p w:rsidR="00E337A5" w:rsidRDefault="00E337A5">
      <w:pPr>
        <w:spacing w:after="5" w:line="268" w:lineRule="auto"/>
        <w:ind w:left="701"/>
        <w:jc w:val="left"/>
        <w:rPr>
          <w:sz w:val="28"/>
        </w:rPr>
      </w:pPr>
    </w:p>
    <w:p w:rsidR="00E337A5" w:rsidRDefault="00E337A5">
      <w:pPr>
        <w:spacing w:after="5" w:line="268" w:lineRule="auto"/>
        <w:ind w:left="701"/>
        <w:jc w:val="left"/>
        <w:rPr>
          <w:sz w:val="28"/>
        </w:rPr>
      </w:pPr>
    </w:p>
    <w:p w:rsidR="00E337A5" w:rsidRDefault="00E337A5">
      <w:pPr>
        <w:spacing w:after="5" w:line="268" w:lineRule="auto"/>
        <w:ind w:left="701"/>
        <w:jc w:val="left"/>
        <w:rPr>
          <w:sz w:val="28"/>
        </w:rPr>
      </w:pPr>
    </w:p>
    <w:p w:rsidR="00E337A5" w:rsidRDefault="00E337A5">
      <w:pPr>
        <w:spacing w:after="5" w:line="268" w:lineRule="auto"/>
        <w:ind w:left="701"/>
        <w:jc w:val="left"/>
        <w:rPr>
          <w:sz w:val="28"/>
        </w:rPr>
      </w:pPr>
    </w:p>
    <w:p w:rsidR="00E337A5" w:rsidRDefault="00E337A5">
      <w:pPr>
        <w:spacing w:after="5" w:line="268" w:lineRule="auto"/>
        <w:ind w:left="701"/>
        <w:jc w:val="left"/>
        <w:rPr>
          <w:sz w:val="28"/>
        </w:rPr>
      </w:pPr>
    </w:p>
    <w:p w:rsidR="00E337A5" w:rsidRDefault="00E337A5">
      <w:pPr>
        <w:spacing w:after="5" w:line="268" w:lineRule="auto"/>
        <w:ind w:left="701"/>
        <w:jc w:val="left"/>
        <w:rPr>
          <w:sz w:val="28"/>
        </w:rPr>
      </w:pPr>
    </w:p>
    <w:p w:rsidR="00E337A5" w:rsidRDefault="00E337A5">
      <w:pPr>
        <w:spacing w:after="5" w:line="268" w:lineRule="auto"/>
        <w:ind w:left="701"/>
        <w:jc w:val="left"/>
        <w:rPr>
          <w:sz w:val="28"/>
        </w:rPr>
      </w:pPr>
    </w:p>
    <w:p w:rsidR="00E337A5" w:rsidRDefault="00E337A5">
      <w:pPr>
        <w:spacing w:after="5" w:line="268" w:lineRule="auto"/>
        <w:ind w:left="701"/>
        <w:jc w:val="left"/>
        <w:rPr>
          <w:sz w:val="28"/>
        </w:rPr>
      </w:pPr>
    </w:p>
    <w:p w:rsidR="00E337A5" w:rsidRDefault="00E337A5">
      <w:pPr>
        <w:spacing w:after="5" w:line="268" w:lineRule="auto"/>
        <w:ind w:left="701"/>
        <w:jc w:val="left"/>
        <w:rPr>
          <w:sz w:val="28"/>
        </w:rPr>
      </w:pPr>
    </w:p>
    <w:p w:rsidR="00E337A5" w:rsidRDefault="00E337A5">
      <w:pPr>
        <w:spacing w:after="5" w:line="268" w:lineRule="auto"/>
        <w:ind w:left="701"/>
        <w:jc w:val="left"/>
        <w:rPr>
          <w:sz w:val="28"/>
        </w:rPr>
      </w:pPr>
    </w:p>
    <w:p w:rsidR="00E337A5" w:rsidRDefault="00E337A5">
      <w:pPr>
        <w:spacing w:after="5" w:line="268" w:lineRule="auto"/>
        <w:ind w:left="701"/>
        <w:jc w:val="left"/>
        <w:rPr>
          <w:sz w:val="28"/>
        </w:rPr>
      </w:pPr>
    </w:p>
    <w:p w:rsidR="00E337A5" w:rsidRDefault="00E337A5">
      <w:pPr>
        <w:spacing w:after="5" w:line="268" w:lineRule="auto"/>
        <w:ind w:left="701"/>
        <w:jc w:val="left"/>
        <w:rPr>
          <w:sz w:val="28"/>
        </w:rPr>
      </w:pPr>
    </w:p>
    <w:p w:rsidR="00E337A5" w:rsidRDefault="00E337A5">
      <w:pPr>
        <w:spacing w:after="5" w:line="268" w:lineRule="auto"/>
        <w:ind w:left="701"/>
        <w:jc w:val="left"/>
        <w:rPr>
          <w:sz w:val="28"/>
        </w:rPr>
      </w:pPr>
    </w:p>
    <w:p w:rsidR="00E337A5" w:rsidRDefault="00E337A5">
      <w:pPr>
        <w:spacing w:after="5" w:line="268" w:lineRule="auto"/>
        <w:ind w:left="701"/>
        <w:jc w:val="left"/>
        <w:rPr>
          <w:sz w:val="28"/>
        </w:rPr>
      </w:pPr>
    </w:p>
    <w:p w:rsidR="0033110B" w:rsidRDefault="00E337A5">
      <w:pPr>
        <w:spacing w:after="5" w:line="268" w:lineRule="auto"/>
        <w:ind w:left="701"/>
        <w:jc w:val="left"/>
      </w:pPr>
      <w:r>
        <w:rPr>
          <w:sz w:val="28"/>
        </w:rPr>
        <w:t xml:space="preserve">                                                                                   </w:t>
      </w:r>
      <w:r w:rsidR="00DF708A">
        <w:rPr>
          <w:sz w:val="28"/>
        </w:rPr>
        <w:t>Додаток 4</w:t>
      </w:r>
    </w:p>
    <w:p w:rsidR="0033110B" w:rsidRDefault="00262788">
      <w:pPr>
        <w:spacing w:after="5" w:line="268" w:lineRule="auto"/>
        <w:ind w:left="6530"/>
        <w:jc w:val="left"/>
      </w:pPr>
      <w:r>
        <w:rPr>
          <w:sz w:val="28"/>
        </w:rPr>
        <w:t>до пункту 7.1.</w:t>
      </w:r>
      <w:r w:rsidR="00611FC7">
        <w:rPr>
          <w:sz w:val="28"/>
        </w:rPr>
        <w:t>16.Колективного договору на 2023-2027</w:t>
      </w:r>
      <w:r>
        <w:rPr>
          <w:sz w:val="28"/>
        </w:rPr>
        <w:t xml:space="preserve"> рр. </w:t>
      </w:r>
    </w:p>
    <w:p w:rsidR="0033110B" w:rsidRDefault="00262788">
      <w:pPr>
        <w:spacing w:after="169" w:line="259" w:lineRule="auto"/>
        <w:ind w:left="706" w:firstLine="0"/>
        <w:jc w:val="left"/>
      </w:pPr>
      <w:r>
        <w:rPr>
          <w:sz w:val="28"/>
        </w:rPr>
        <w:t xml:space="preserve"> </w:t>
      </w:r>
    </w:p>
    <w:p w:rsidR="0033110B" w:rsidRDefault="00262788">
      <w:pPr>
        <w:spacing w:after="177" w:line="259" w:lineRule="auto"/>
        <w:ind w:left="706" w:firstLine="0"/>
        <w:jc w:val="left"/>
      </w:pPr>
      <w:r>
        <w:rPr>
          <w:sz w:val="28"/>
        </w:rPr>
        <w:t xml:space="preserve"> </w:t>
      </w:r>
    </w:p>
    <w:p w:rsidR="0033110B" w:rsidRDefault="0033110B">
      <w:pPr>
        <w:spacing w:after="27" w:line="259" w:lineRule="auto"/>
        <w:ind w:left="771" w:firstLine="0"/>
        <w:jc w:val="center"/>
      </w:pPr>
    </w:p>
    <w:p w:rsidR="00611FC7" w:rsidRDefault="00262788">
      <w:pPr>
        <w:pStyle w:val="1"/>
        <w:numPr>
          <w:ilvl w:val="0"/>
          <w:numId w:val="0"/>
        </w:numPr>
        <w:spacing w:after="14" w:line="271" w:lineRule="auto"/>
        <w:ind w:left="710"/>
        <w:rPr>
          <w:sz w:val="28"/>
        </w:rPr>
      </w:pPr>
      <w:r>
        <w:rPr>
          <w:sz w:val="28"/>
        </w:rPr>
        <w:t xml:space="preserve">ПЕРЕЛІК </w:t>
      </w:r>
    </w:p>
    <w:p w:rsidR="0033110B" w:rsidRDefault="00262788">
      <w:pPr>
        <w:pStyle w:val="1"/>
        <w:numPr>
          <w:ilvl w:val="0"/>
          <w:numId w:val="0"/>
        </w:numPr>
        <w:spacing w:after="14" w:line="271" w:lineRule="auto"/>
        <w:ind w:left="710"/>
      </w:pPr>
      <w:r>
        <w:rPr>
          <w:sz w:val="28"/>
        </w:rPr>
        <w:t xml:space="preserve">посад працівників </w:t>
      </w:r>
      <w:r w:rsidR="00611FC7" w:rsidRPr="00611FC7">
        <w:rPr>
          <w:sz w:val="28"/>
        </w:rPr>
        <w:t>Бахмацького закладу дошкільної освіти «Пролісок» Бахмацької міської ради Чернігівської області</w:t>
      </w:r>
      <w:r>
        <w:rPr>
          <w:sz w:val="28"/>
        </w:rPr>
        <w:t xml:space="preserve">, яким здійснюється доплата за роботу в шкідливих і важких умовах праці </w:t>
      </w:r>
    </w:p>
    <w:p w:rsidR="0033110B" w:rsidRDefault="00262788">
      <w:pPr>
        <w:spacing w:after="0" w:line="259" w:lineRule="auto"/>
        <w:ind w:left="706" w:firstLine="0"/>
        <w:jc w:val="left"/>
      </w:pPr>
      <w:r>
        <w:rPr>
          <w:sz w:val="28"/>
        </w:rPr>
        <w:t xml:space="preserve"> </w:t>
      </w:r>
    </w:p>
    <w:p w:rsidR="0033110B" w:rsidRDefault="00262788">
      <w:pPr>
        <w:spacing w:after="0" w:line="259" w:lineRule="auto"/>
        <w:ind w:left="706" w:firstLine="0"/>
        <w:jc w:val="left"/>
      </w:pPr>
      <w:r>
        <w:rPr>
          <w:sz w:val="28"/>
        </w:rPr>
        <w:t xml:space="preserve"> </w:t>
      </w:r>
    </w:p>
    <w:tbl>
      <w:tblPr>
        <w:tblStyle w:val="TableGrid"/>
        <w:tblW w:w="9330" w:type="dxa"/>
        <w:tblInd w:w="860" w:type="dxa"/>
        <w:tblCellMar>
          <w:top w:w="9" w:type="dxa"/>
          <w:right w:w="37" w:type="dxa"/>
        </w:tblCellMar>
        <w:tblLook w:val="04A0" w:firstRow="1" w:lastRow="0" w:firstColumn="1" w:lastColumn="0" w:noHBand="0" w:noVBand="1"/>
      </w:tblPr>
      <w:tblGrid>
        <w:gridCol w:w="439"/>
        <w:gridCol w:w="3284"/>
        <w:gridCol w:w="290"/>
        <w:gridCol w:w="557"/>
        <w:gridCol w:w="1097"/>
        <w:gridCol w:w="3663"/>
      </w:tblGrid>
      <w:tr w:rsidR="0033110B">
        <w:trPr>
          <w:trHeight w:val="295"/>
        </w:trPr>
        <w:tc>
          <w:tcPr>
            <w:tcW w:w="439" w:type="dxa"/>
            <w:tcBorders>
              <w:top w:val="single" w:sz="4" w:space="0" w:color="000000"/>
              <w:left w:val="single" w:sz="4" w:space="0" w:color="000000"/>
              <w:bottom w:val="single" w:sz="4" w:space="0" w:color="000000"/>
              <w:right w:val="single" w:sz="4" w:space="0" w:color="000000"/>
            </w:tcBorders>
          </w:tcPr>
          <w:p w:rsidR="0033110B" w:rsidRDefault="00262788">
            <w:pPr>
              <w:spacing w:after="0" w:line="259" w:lineRule="auto"/>
              <w:ind w:left="110" w:firstLine="0"/>
            </w:pPr>
            <w:r>
              <w:rPr>
                <w:b/>
                <w:sz w:val="22"/>
              </w:rPr>
              <w:t xml:space="preserve">№ </w:t>
            </w:r>
          </w:p>
        </w:tc>
        <w:tc>
          <w:tcPr>
            <w:tcW w:w="3284" w:type="dxa"/>
            <w:tcBorders>
              <w:top w:val="single" w:sz="4" w:space="0" w:color="000000"/>
              <w:left w:val="single" w:sz="4" w:space="0" w:color="000000"/>
              <w:bottom w:val="single" w:sz="4" w:space="0" w:color="000000"/>
              <w:right w:val="nil"/>
            </w:tcBorders>
          </w:tcPr>
          <w:p w:rsidR="0033110B" w:rsidRDefault="00262788">
            <w:pPr>
              <w:spacing w:after="0" w:line="259" w:lineRule="auto"/>
              <w:ind w:left="0" w:right="275" w:firstLine="0"/>
              <w:jc w:val="right"/>
            </w:pPr>
            <w:r>
              <w:rPr>
                <w:b/>
                <w:sz w:val="22"/>
              </w:rPr>
              <w:t xml:space="preserve">Посада </w:t>
            </w:r>
          </w:p>
        </w:tc>
        <w:tc>
          <w:tcPr>
            <w:tcW w:w="290" w:type="dxa"/>
            <w:tcBorders>
              <w:top w:val="single" w:sz="4" w:space="0" w:color="000000"/>
              <w:left w:val="nil"/>
              <w:bottom w:val="single" w:sz="4" w:space="0" w:color="000000"/>
              <w:right w:val="nil"/>
            </w:tcBorders>
          </w:tcPr>
          <w:p w:rsidR="0033110B" w:rsidRDefault="0033110B">
            <w:pPr>
              <w:spacing w:after="160" w:line="259" w:lineRule="auto"/>
              <w:ind w:left="0" w:firstLine="0"/>
              <w:jc w:val="left"/>
            </w:pPr>
          </w:p>
        </w:tc>
        <w:tc>
          <w:tcPr>
            <w:tcW w:w="557" w:type="dxa"/>
            <w:tcBorders>
              <w:top w:val="single" w:sz="4" w:space="0" w:color="000000"/>
              <w:left w:val="nil"/>
              <w:bottom w:val="single" w:sz="4" w:space="0" w:color="000000"/>
              <w:right w:val="nil"/>
            </w:tcBorders>
          </w:tcPr>
          <w:p w:rsidR="0033110B" w:rsidRDefault="0033110B">
            <w:pPr>
              <w:spacing w:after="160" w:line="259" w:lineRule="auto"/>
              <w:ind w:left="0" w:firstLine="0"/>
              <w:jc w:val="left"/>
            </w:pPr>
          </w:p>
        </w:tc>
        <w:tc>
          <w:tcPr>
            <w:tcW w:w="1097" w:type="dxa"/>
            <w:tcBorders>
              <w:top w:val="single" w:sz="4" w:space="0" w:color="000000"/>
              <w:left w:val="nil"/>
              <w:bottom w:val="single" w:sz="4" w:space="0" w:color="000000"/>
              <w:right w:val="single" w:sz="4" w:space="0" w:color="000000"/>
            </w:tcBorders>
          </w:tcPr>
          <w:p w:rsidR="0033110B" w:rsidRDefault="0033110B">
            <w:pPr>
              <w:spacing w:after="160" w:line="259" w:lineRule="auto"/>
              <w:ind w:left="0" w:firstLine="0"/>
              <w:jc w:val="left"/>
            </w:pPr>
          </w:p>
        </w:tc>
        <w:tc>
          <w:tcPr>
            <w:tcW w:w="3663" w:type="dxa"/>
            <w:tcBorders>
              <w:top w:val="single" w:sz="4" w:space="0" w:color="000000"/>
              <w:left w:val="single" w:sz="4" w:space="0" w:color="000000"/>
              <w:bottom w:val="single" w:sz="4" w:space="0" w:color="000000"/>
              <w:right w:val="single" w:sz="4" w:space="0" w:color="000000"/>
            </w:tcBorders>
          </w:tcPr>
          <w:p w:rsidR="0033110B" w:rsidRDefault="00262788">
            <w:pPr>
              <w:spacing w:after="0" w:line="259" w:lineRule="auto"/>
              <w:ind w:left="42" w:firstLine="0"/>
              <w:jc w:val="center"/>
            </w:pPr>
            <w:r>
              <w:rPr>
                <w:b/>
                <w:sz w:val="22"/>
              </w:rPr>
              <w:t xml:space="preserve">Відсоток від посадового окладу </w:t>
            </w:r>
          </w:p>
        </w:tc>
      </w:tr>
      <w:tr w:rsidR="0033110B">
        <w:trPr>
          <w:trHeight w:val="977"/>
        </w:trPr>
        <w:tc>
          <w:tcPr>
            <w:tcW w:w="439" w:type="dxa"/>
            <w:tcBorders>
              <w:top w:val="single" w:sz="4" w:space="0" w:color="000000"/>
              <w:left w:val="single" w:sz="4" w:space="0" w:color="000000"/>
              <w:bottom w:val="single" w:sz="4" w:space="0" w:color="000000"/>
              <w:right w:val="single" w:sz="4" w:space="0" w:color="000000"/>
            </w:tcBorders>
          </w:tcPr>
          <w:p w:rsidR="0033110B" w:rsidRDefault="00262788">
            <w:pPr>
              <w:spacing w:after="0" w:line="259" w:lineRule="auto"/>
              <w:ind w:left="110" w:firstLine="0"/>
              <w:jc w:val="left"/>
            </w:pPr>
            <w:r>
              <w:rPr>
                <w:sz w:val="28"/>
              </w:rPr>
              <w:t xml:space="preserve">1. </w:t>
            </w:r>
          </w:p>
        </w:tc>
        <w:tc>
          <w:tcPr>
            <w:tcW w:w="3284" w:type="dxa"/>
            <w:tcBorders>
              <w:top w:val="single" w:sz="4" w:space="0" w:color="000000"/>
              <w:left w:val="single" w:sz="4" w:space="0" w:color="000000"/>
              <w:bottom w:val="single" w:sz="4" w:space="0" w:color="000000"/>
              <w:right w:val="nil"/>
            </w:tcBorders>
          </w:tcPr>
          <w:p w:rsidR="0033110B" w:rsidRDefault="00E337A5">
            <w:pPr>
              <w:spacing w:after="0" w:line="259" w:lineRule="auto"/>
              <w:ind w:left="108" w:firstLine="0"/>
              <w:jc w:val="left"/>
            </w:pPr>
            <w:r>
              <w:rPr>
                <w:sz w:val="28"/>
              </w:rPr>
              <w:t>Кухар, який працю</w:t>
            </w:r>
          </w:p>
        </w:tc>
        <w:tc>
          <w:tcPr>
            <w:tcW w:w="290" w:type="dxa"/>
            <w:tcBorders>
              <w:top w:val="single" w:sz="4" w:space="0" w:color="000000"/>
              <w:left w:val="nil"/>
              <w:bottom w:val="single" w:sz="4" w:space="0" w:color="000000"/>
              <w:right w:val="nil"/>
            </w:tcBorders>
          </w:tcPr>
          <w:p w:rsidR="0033110B" w:rsidRDefault="0033110B">
            <w:pPr>
              <w:spacing w:after="160" w:line="259" w:lineRule="auto"/>
              <w:ind w:left="0" w:firstLine="0"/>
              <w:jc w:val="left"/>
            </w:pPr>
          </w:p>
        </w:tc>
        <w:tc>
          <w:tcPr>
            <w:tcW w:w="557" w:type="dxa"/>
            <w:tcBorders>
              <w:top w:val="single" w:sz="4" w:space="0" w:color="000000"/>
              <w:left w:val="nil"/>
              <w:bottom w:val="single" w:sz="4" w:space="0" w:color="000000"/>
              <w:right w:val="nil"/>
            </w:tcBorders>
          </w:tcPr>
          <w:p w:rsidR="0033110B" w:rsidRDefault="0033110B">
            <w:pPr>
              <w:spacing w:after="160" w:line="259" w:lineRule="auto"/>
              <w:ind w:left="0" w:firstLine="0"/>
              <w:jc w:val="left"/>
            </w:pPr>
          </w:p>
        </w:tc>
        <w:tc>
          <w:tcPr>
            <w:tcW w:w="1097" w:type="dxa"/>
            <w:tcBorders>
              <w:top w:val="single" w:sz="4" w:space="0" w:color="000000"/>
              <w:left w:val="nil"/>
              <w:bottom w:val="single" w:sz="4" w:space="0" w:color="000000"/>
              <w:right w:val="single" w:sz="4" w:space="0" w:color="000000"/>
            </w:tcBorders>
          </w:tcPr>
          <w:p w:rsidR="0033110B" w:rsidRDefault="0033110B">
            <w:pPr>
              <w:spacing w:after="160" w:line="259" w:lineRule="auto"/>
              <w:ind w:left="0" w:firstLine="0"/>
              <w:jc w:val="left"/>
            </w:pPr>
          </w:p>
        </w:tc>
        <w:tc>
          <w:tcPr>
            <w:tcW w:w="3663" w:type="dxa"/>
            <w:tcBorders>
              <w:top w:val="single" w:sz="4" w:space="0" w:color="000000"/>
              <w:left w:val="single" w:sz="4" w:space="0" w:color="000000"/>
              <w:bottom w:val="single" w:sz="4" w:space="0" w:color="000000"/>
              <w:right w:val="single" w:sz="4" w:space="0" w:color="000000"/>
            </w:tcBorders>
          </w:tcPr>
          <w:p w:rsidR="0033110B" w:rsidRDefault="00262788">
            <w:pPr>
              <w:spacing w:after="0" w:line="272" w:lineRule="auto"/>
              <w:ind w:left="110" w:firstLine="0"/>
              <w:jc w:val="left"/>
            </w:pPr>
            <w:r>
              <w:rPr>
                <w:sz w:val="28"/>
              </w:rPr>
              <w:t xml:space="preserve">12% посадового (місячного) окладу  </w:t>
            </w:r>
          </w:p>
          <w:p w:rsidR="0033110B" w:rsidRDefault="00262788">
            <w:pPr>
              <w:spacing w:after="0" w:line="259" w:lineRule="auto"/>
              <w:ind w:left="110" w:firstLine="0"/>
              <w:jc w:val="left"/>
            </w:pPr>
            <w:r>
              <w:rPr>
                <w:sz w:val="28"/>
              </w:rPr>
              <w:t xml:space="preserve"> </w:t>
            </w:r>
          </w:p>
        </w:tc>
      </w:tr>
      <w:tr w:rsidR="0033110B">
        <w:trPr>
          <w:trHeight w:val="974"/>
        </w:trPr>
        <w:tc>
          <w:tcPr>
            <w:tcW w:w="439" w:type="dxa"/>
            <w:tcBorders>
              <w:top w:val="single" w:sz="4" w:space="0" w:color="000000"/>
              <w:left w:val="single" w:sz="4" w:space="0" w:color="000000"/>
              <w:bottom w:val="single" w:sz="4" w:space="0" w:color="000000"/>
              <w:right w:val="single" w:sz="4" w:space="0" w:color="000000"/>
            </w:tcBorders>
          </w:tcPr>
          <w:p w:rsidR="0033110B" w:rsidRDefault="00262788">
            <w:pPr>
              <w:spacing w:after="0" w:line="259" w:lineRule="auto"/>
              <w:ind w:left="110" w:firstLine="0"/>
              <w:jc w:val="left"/>
            </w:pPr>
            <w:r>
              <w:rPr>
                <w:sz w:val="28"/>
              </w:rPr>
              <w:t xml:space="preserve">2. </w:t>
            </w:r>
          </w:p>
        </w:tc>
        <w:tc>
          <w:tcPr>
            <w:tcW w:w="3284" w:type="dxa"/>
            <w:tcBorders>
              <w:top w:val="single" w:sz="4" w:space="0" w:color="000000"/>
              <w:left w:val="single" w:sz="4" w:space="0" w:color="000000"/>
              <w:bottom w:val="single" w:sz="4" w:space="0" w:color="000000"/>
              <w:right w:val="nil"/>
            </w:tcBorders>
          </w:tcPr>
          <w:p w:rsidR="0033110B" w:rsidRDefault="00262788">
            <w:pPr>
              <w:spacing w:after="0" w:line="259" w:lineRule="auto"/>
              <w:ind w:left="108" w:firstLine="0"/>
              <w:jc w:val="left"/>
            </w:pPr>
            <w:r>
              <w:rPr>
                <w:sz w:val="28"/>
              </w:rPr>
              <w:t xml:space="preserve">Машиніст </w:t>
            </w:r>
            <w:r>
              <w:rPr>
                <w:sz w:val="28"/>
              </w:rPr>
              <w:tab/>
              <w:t xml:space="preserve">із </w:t>
            </w:r>
            <w:r>
              <w:rPr>
                <w:sz w:val="28"/>
              </w:rPr>
              <w:tab/>
              <w:t xml:space="preserve">прання спецодягу (білизни) </w:t>
            </w:r>
          </w:p>
        </w:tc>
        <w:tc>
          <w:tcPr>
            <w:tcW w:w="290" w:type="dxa"/>
            <w:tcBorders>
              <w:top w:val="single" w:sz="4" w:space="0" w:color="000000"/>
              <w:left w:val="nil"/>
              <w:bottom w:val="single" w:sz="4" w:space="0" w:color="000000"/>
              <w:right w:val="nil"/>
            </w:tcBorders>
          </w:tcPr>
          <w:p w:rsidR="0033110B" w:rsidRDefault="00262788">
            <w:pPr>
              <w:spacing w:after="0" w:line="259" w:lineRule="auto"/>
              <w:ind w:left="0" w:firstLine="0"/>
              <w:jc w:val="left"/>
            </w:pPr>
            <w:r>
              <w:rPr>
                <w:sz w:val="20"/>
              </w:rPr>
              <w:t xml:space="preserve"> </w:t>
            </w:r>
          </w:p>
        </w:tc>
        <w:tc>
          <w:tcPr>
            <w:tcW w:w="557" w:type="dxa"/>
            <w:tcBorders>
              <w:top w:val="single" w:sz="4" w:space="0" w:color="000000"/>
              <w:left w:val="nil"/>
              <w:bottom w:val="single" w:sz="4" w:space="0" w:color="000000"/>
              <w:right w:val="nil"/>
            </w:tcBorders>
          </w:tcPr>
          <w:p w:rsidR="0033110B" w:rsidRDefault="00262788">
            <w:pPr>
              <w:spacing w:after="0" w:line="259" w:lineRule="auto"/>
              <w:ind w:left="0" w:firstLine="0"/>
              <w:jc w:val="left"/>
            </w:pPr>
            <w:r>
              <w:rPr>
                <w:sz w:val="28"/>
              </w:rPr>
              <w:t xml:space="preserve">та </w:t>
            </w:r>
          </w:p>
        </w:tc>
        <w:tc>
          <w:tcPr>
            <w:tcW w:w="1097" w:type="dxa"/>
            <w:tcBorders>
              <w:top w:val="single" w:sz="4" w:space="0" w:color="000000"/>
              <w:left w:val="nil"/>
              <w:bottom w:val="single" w:sz="4" w:space="0" w:color="000000"/>
              <w:right w:val="single" w:sz="4" w:space="0" w:color="000000"/>
            </w:tcBorders>
          </w:tcPr>
          <w:p w:rsidR="0033110B" w:rsidRDefault="00262788">
            <w:pPr>
              <w:spacing w:after="0" w:line="259" w:lineRule="auto"/>
              <w:ind w:left="0" w:firstLine="0"/>
            </w:pPr>
            <w:r>
              <w:rPr>
                <w:sz w:val="28"/>
              </w:rPr>
              <w:t xml:space="preserve">ремонту </w:t>
            </w:r>
          </w:p>
        </w:tc>
        <w:tc>
          <w:tcPr>
            <w:tcW w:w="3663" w:type="dxa"/>
            <w:tcBorders>
              <w:top w:val="single" w:sz="4" w:space="0" w:color="000000"/>
              <w:left w:val="single" w:sz="4" w:space="0" w:color="000000"/>
              <w:bottom w:val="single" w:sz="4" w:space="0" w:color="000000"/>
              <w:right w:val="single" w:sz="4" w:space="0" w:color="000000"/>
            </w:tcBorders>
          </w:tcPr>
          <w:p w:rsidR="0033110B" w:rsidRDefault="00262788">
            <w:pPr>
              <w:spacing w:after="0" w:line="275" w:lineRule="auto"/>
              <w:ind w:left="110" w:firstLine="0"/>
              <w:jc w:val="left"/>
            </w:pPr>
            <w:r>
              <w:rPr>
                <w:sz w:val="28"/>
              </w:rPr>
              <w:t xml:space="preserve">12% посадового (місячного) окладу  </w:t>
            </w:r>
          </w:p>
          <w:p w:rsidR="0033110B" w:rsidRDefault="00262788">
            <w:pPr>
              <w:spacing w:after="0" w:line="259" w:lineRule="auto"/>
              <w:ind w:left="110" w:firstLine="0"/>
              <w:jc w:val="left"/>
            </w:pPr>
            <w:r>
              <w:rPr>
                <w:sz w:val="28"/>
              </w:rPr>
              <w:t xml:space="preserve">   </w:t>
            </w:r>
          </w:p>
        </w:tc>
      </w:tr>
    </w:tbl>
    <w:p w:rsidR="0033110B" w:rsidRDefault="00262788">
      <w:pPr>
        <w:spacing w:after="170" w:line="259" w:lineRule="auto"/>
        <w:ind w:left="706" w:firstLine="0"/>
        <w:jc w:val="left"/>
      </w:pPr>
      <w:r>
        <w:rPr>
          <w:sz w:val="28"/>
        </w:rPr>
        <w:t xml:space="preserve"> </w:t>
      </w:r>
    </w:p>
    <w:p w:rsidR="0033110B" w:rsidRDefault="00262788">
      <w:pPr>
        <w:spacing w:after="0" w:line="259" w:lineRule="auto"/>
        <w:ind w:left="706" w:firstLine="0"/>
        <w:jc w:val="left"/>
      </w:pPr>
      <w:r>
        <w:rPr>
          <w:sz w:val="28"/>
        </w:rPr>
        <w:t xml:space="preserve"> </w:t>
      </w:r>
    </w:p>
    <w:p w:rsidR="0033110B" w:rsidRDefault="00262788">
      <w:pPr>
        <w:spacing w:after="0" w:line="259" w:lineRule="auto"/>
        <w:ind w:left="706" w:firstLine="0"/>
        <w:jc w:val="left"/>
      </w:pPr>
      <w:r>
        <w:rPr>
          <w:sz w:val="28"/>
        </w:rPr>
        <w:t xml:space="preserve"> </w:t>
      </w:r>
    </w:p>
    <w:p w:rsidR="00611FC7" w:rsidRPr="00611FC7" w:rsidRDefault="00611FC7" w:rsidP="00611FC7">
      <w:pPr>
        <w:spacing w:after="0" w:line="259" w:lineRule="auto"/>
        <w:ind w:left="706" w:firstLine="0"/>
        <w:jc w:val="left"/>
        <w:rPr>
          <w:sz w:val="28"/>
        </w:rPr>
      </w:pPr>
      <w:r w:rsidRPr="00611FC7">
        <w:rPr>
          <w:sz w:val="28"/>
        </w:rPr>
        <w:t xml:space="preserve">Завідувач                                                            Уповноважена особа  </w:t>
      </w:r>
    </w:p>
    <w:p w:rsidR="00611FC7" w:rsidRPr="00611FC7" w:rsidRDefault="00611FC7" w:rsidP="00611FC7">
      <w:pPr>
        <w:spacing w:after="0" w:line="259" w:lineRule="auto"/>
        <w:ind w:left="706" w:firstLine="0"/>
        <w:jc w:val="left"/>
        <w:rPr>
          <w:sz w:val="28"/>
        </w:rPr>
      </w:pPr>
      <w:r w:rsidRPr="00611FC7">
        <w:rPr>
          <w:sz w:val="28"/>
        </w:rPr>
        <w:t xml:space="preserve">                                                                             трудового колективу </w:t>
      </w:r>
    </w:p>
    <w:p w:rsidR="00611FC7" w:rsidRPr="00611FC7" w:rsidRDefault="00611FC7" w:rsidP="00611FC7">
      <w:pPr>
        <w:spacing w:after="0" w:line="259" w:lineRule="auto"/>
        <w:ind w:left="706" w:firstLine="0"/>
        <w:jc w:val="left"/>
        <w:rPr>
          <w:sz w:val="28"/>
        </w:rPr>
      </w:pPr>
      <w:r w:rsidRPr="00611FC7">
        <w:rPr>
          <w:sz w:val="28"/>
        </w:rPr>
        <w:t xml:space="preserve"> </w:t>
      </w:r>
    </w:p>
    <w:p w:rsidR="00611FC7" w:rsidRPr="00611FC7" w:rsidRDefault="00611FC7" w:rsidP="00611FC7">
      <w:pPr>
        <w:spacing w:after="0" w:line="259" w:lineRule="auto"/>
        <w:ind w:left="706" w:firstLine="0"/>
        <w:jc w:val="left"/>
        <w:rPr>
          <w:sz w:val="28"/>
        </w:rPr>
      </w:pPr>
      <w:r w:rsidRPr="00611FC7">
        <w:rPr>
          <w:sz w:val="28"/>
        </w:rPr>
        <w:t xml:space="preserve"> ___________В.Б. Протащук                            ______________ Ю.М. Шутенко </w:t>
      </w:r>
    </w:p>
    <w:p w:rsidR="0033110B" w:rsidRDefault="00262788">
      <w:pPr>
        <w:spacing w:after="0" w:line="259" w:lineRule="auto"/>
        <w:ind w:left="706" w:firstLine="0"/>
        <w:jc w:val="left"/>
      </w:pPr>
      <w:r>
        <w:rPr>
          <w:sz w:val="28"/>
        </w:rPr>
        <w:t xml:space="preserve"> </w:t>
      </w:r>
    </w:p>
    <w:p w:rsidR="0033110B" w:rsidRDefault="00262788">
      <w:pPr>
        <w:spacing w:after="0" w:line="259" w:lineRule="auto"/>
        <w:ind w:left="706" w:firstLine="0"/>
        <w:jc w:val="left"/>
      </w:pPr>
      <w:r>
        <w:rPr>
          <w:sz w:val="28"/>
        </w:rPr>
        <w:t xml:space="preserve"> </w:t>
      </w:r>
    </w:p>
    <w:p w:rsidR="0033110B" w:rsidRDefault="00262788">
      <w:pPr>
        <w:spacing w:after="11" w:line="259" w:lineRule="auto"/>
        <w:ind w:left="706" w:firstLine="0"/>
        <w:jc w:val="left"/>
      </w:pPr>
      <w:r>
        <w:rPr>
          <w:sz w:val="28"/>
        </w:rPr>
        <w:t xml:space="preserve"> </w:t>
      </w:r>
    </w:p>
    <w:p w:rsidR="0033110B" w:rsidRDefault="0033110B">
      <w:pPr>
        <w:sectPr w:rsidR="0033110B" w:rsidSect="00286E18">
          <w:footerReference w:type="even" r:id="rId9"/>
          <w:footerReference w:type="default" r:id="rId10"/>
          <w:footerReference w:type="first" r:id="rId11"/>
          <w:pgSz w:w="11904" w:h="16836"/>
          <w:pgMar w:top="851" w:right="843" w:bottom="709" w:left="1134" w:header="708" w:footer="708" w:gutter="0"/>
          <w:pgNumType w:start="1"/>
          <w:cols w:space="720"/>
          <w:titlePg/>
        </w:sectPr>
      </w:pPr>
    </w:p>
    <w:p w:rsidR="00441857" w:rsidRDefault="00441857" w:rsidP="00441857">
      <w:pPr>
        <w:spacing w:after="5" w:line="268" w:lineRule="auto"/>
        <w:ind w:left="701"/>
        <w:jc w:val="left"/>
      </w:pPr>
      <w:r>
        <w:rPr>
          <w:rFonts w:ascii="Calibri" w:eastAsia="Calibri" w:hAnsi="Calibri" w:cs="Calibri"/>
          <w:sz w:val="22"/>
        </w:rPr>
        <w:lastRenderedPageBreak/>
        <w:t xml:space="preserve">                                                                                                                     </w:t>
      </w:r>
      <w:r>
        <w:rPr>
          <w:sz w:val="28"/>
        </w:rPr>
        <w:t>Додаток 5</w:t>
      </w:r>
    </w:p>
    <w:p w:rsidR="00441857" w:rsidRDefault="00441857" w:rsidP="00441857">
      <w:pPr>
        <w:spacing w:after="5" w:line="268" w:lineRule="auto"/>
        <w:ind w:left="6530"/>
        <w:jc w:val="left"/>
      </w:pPr>
      <w:r>
        <w:rPr>
          <w:sz w:val="28"/>
        </w:rPr>
        <w:t xml:space="preserve">до пункту 6.1.12.Колективного договору на 2023-2027 рр. </w:t>
      </w:r>
    </w:p>
    <w:p w:rsidR="00441857" w:rsidRDefault="00441857" w:rsidP="00441857">
      <w:pPr>
        <w:spacing w:after="4" w:line="247" w:lineRule="auto"/>
        <w:ind w:left="0" w:right="59" w:firstLine="0"/>
        <w:rPr>
          <w:sz w:val="28"/>
        </w:rPr>
      </w:pPr>
    </w:p>
    <w:p w:rsidR="00441857" w:rsidRPr="00441857" w:rsidRDefault="00441857" w:rsidP="00441857">
      <w:pPr>
        <w:spacing w:after="4" w:line="247" w:lineRule="auto"/>
        <w:ind w:left="0" w:right="59" w:firstLine="0"/>
        <w:rPr>
          <w:sz w:val="28"/>
        </w:rPr>
      </w:pPr>
      <w:r w:rsidRPr="00441857">
        <w:rPr>
          <w:sz w:val="28"/>
        </w:rPr>
        <w:t>ПОГОДЖУЮ                                                         ЗАТВЕРДЖУЮ</w:t>
      </w:r>
    </w:p>
    <w:p w:rsidR="00441857" w:rsidRDefault="00441857" w:rsidP="00441857">
      <w:pPr>
        <w:spacing w:after="4" w:line="247" w:lineRule="auto"/>
        <w:ind w:left="0" w:right="59" w:firstLine="0"/>
        <w:rPr>
          <w:sz w:val="28"/>
        </w:rPr>
      </w:pPr>
      <w:r>
        <w:rPr>
          <w:sz w:val="28"/>
        </w:rPr>
        <w:t>Уповноважена особа                                              Завідувач</w:t>
      </w:r>
    </w:p>
    <w:p w:rsidR="00441857" w:rsidRPr="00441857" w:rsidRDefault="00441857" w:rsidP="00441857">
      <w:pPr>
        <w:spacing w:after="4" w:line="247" w:lineRule="auto"/>
        <w:ind w:left="0" w:right="59" w:firstLine="0"/>
        <w:rPr>
          <w:sz w:val="28"/>
        </w:rPr>
      </w:pPr>
      <w:r>
        <w:rPr>
          <w:sz w:val="28"/>
        </w:rPr>
        <w:t>трудового колективу</w:t>
      </w:r>
    </w:p>
    <w:p w:rsidR="00441857" w:rsidRPr="00441857" w:rsidRDefault="00441857" w:rsidP="00441857">
      <w:pPr>
        <w:spacing w:after="4" w:line="247" w:lineRule="auto"/>
        <w:ind w:left="0" w:right="59" w:firstLine="0"/>
        <w:rPr>
          <w:sz w:val="28"/>
        </w:rPr>
      </w:pPr>
      <w:r w:rsidRPr="00441857">
        <w:rPr>
          <w:sz w:val="28"/>
        </w:rPr>
        <w:t xml:space="preserve">_______________ </w:t>
      </w:r>
      <w:r>
        <w:rPr>
          <w:color w:val="auto"/>
          <w:sz w:val="28"/>
        </w:rPr>
        <w:t>Ю.М. Шутенко</w:t>
      </w:r>
      <w:r w:rsidRPr="00441857">
        <w:rPr>
          <w:color w:val="auto"/>
          <w:sz w:val="28"/>
        </w:rPr>
        <w:t xml:space="preserve">                    </w:t>
      </w:r>
      <w:r>
        <w:rPr>
          <w:color w:val="auto"/>
          <w:sz w:val="28"/>
        </w:rPr>
        <w:t xml:space="preserve"> </w:t>
      </w:r>
      <w:r w:rsidR="00162AA2">
        <w:rPr>
          <w:color w:val="auto"/>
          <w:sz w:val="28"/>
        </w:rPr>
        <w:t xml:space="preserve"> </w:t>
      </w:r>
      <w:r w:rsidRPr="00441857">
        <w:rPr>
          <w:color w:val="auto"/>
          <w:sz w:val="28"/>
        </w:rPr>
        <w:t xml:space="preserve"> </w:t>
      </w:r>
      <w:r w:rsidRPr="00441857">
        <w:rPr>
          <w:sz w:val="28"/>
        </w:rPr>
        <w:t xml:space="preserve">______________ </w:t>
      </w:r>
      <w:r>
        <w:rPr>
          <w:sz w:val="28"/>
        </w:rPr>
        <w:t xml:space="preserve">В.Б. </w:t>
      </w:r>
      <w:r w:rsidRPr="00441857">
        <w:rPr>
          <w:sz w:val="28"/>
        </w:rPr>
        <w:t xml:space="preserve"> Протащук</w:t>
      </w:r>
    </w:p>
    <w:p w:rsidR="00441857" w:rsidRPr="00441857" w:rsidRDefault="00441857" w:rsidP="00441857">
      <w:pPr>
        <w:spacing w:after="4" w:line="247" w:lineRule="auto"/>
        <w:ind w:left="0" w:right="59" w:firstLine="0"/>
        <w:rPr>
          <w:sz w:val="28"/>
        </w:rPr>
      </w:pPr>
    </w:p>
    <w:p w:rsidR="00441857" w:rsidRPr="00441857" w:rsidRDefault="00441857" w:rsidP="00441857">
      <w:pPr>
        <w:spacing w:after="4" w:line="247" w:lineRule="auto"/>
        <w:ind w:left="0" w:right="59" w:firstLine="0"/>
        <w:rPr>
          <w:sz w:val="28"/>
        </w:rPr>
      </w:pPr>
    </w:p>
    <w:p w:rsidR="00441857" w:rsidRPr="00441857" w:rsidRDefault="00441857" w:rsidP="00441857">
      <w:pPr>
        <w:spacing w:after="4" w:line="247" w:lineRule="auto"/>
        <w:ind w:left="0" w:right="59" w:firstLine="0"/>
        <w:jc w:val="center"/>
        <w:rPr>
          <w:sz w:val="28"/>
        </w:rPr>
      </w:pPr>
      <w:r w:rsidRPr="00441857">
        <w:rPr>
          <w:sz w:val="28"/>
        </w:rPr>
        <w:t>ПОЛОЖЕННЯ</w:t>
      </w:r>
    </w:p>
    <w:p w:rsidR="00441857" w:rsidRPr="00441857" w:rsidRDefault="007F6F43" w:rsidP="00441857">
      <w:pPr>
        <w:spacing w:after="4" w:line="247" w:lineRule="auto"/>
        <w:ind w:left="0" w:right="59" w:firstLine="0"/>
        <w:jc w:val="center"/>
        <w:rPr>
          <w:sz w:val="28"/>
        </w:rPr>
      </w:pPr>
      <w:r>
        <w:rPr>
          <w:sz w:val="28"/>
        </w:rPr>
        <w:t>п</w:t>
      </w:r>
      <w:r w:rsidR="00441857" w:rsidRPr="00441857">
        <w:rPr>
          <w:sz w:val="28"/>
        </w:rPr>
        <w:t xml:space="preserve">ро виплату педагогічним працівникам </w:t>
      </w:r>
      <w:r w:rsidRPr="00611FC7">
        <w:rPr>
          <w:sz w:val="28"/>
        </w:rPr>
        <w:t>Бахмацького закладу дошкільної освіти «Пролісок» Бахмацької міської ради Чернігівської області</w:t>
      </w:r>
      <w:r w:rsidRPr="00441857">
        <w:rPr>
          <w:sz w:val="28"/>
        </w:rPr>
        <w:t xml:space="preserve"> </w:t>
      </w:r>
      <w:r w:rsidR="00441857" w:rsidRPr="00441857">
        <w:rPr>
          <w:sz w:val="28"/>
        </w:rPr>
        <w:t>щорічної грошової винагороди за сумлінну працю, зразкове виконання покладених на них обов’язків (ст. 57 Закону України «Про освіту»)</w:t>
      </w:r>
    </w:p>
    <w:p w:rsidR="00441857" w:rsidRPr="00441857" w:rsidRDefault="00441857" w:rsidP="00441857">
      <w:pPr>
        <w:spacing w:after="4" w:line="247" w:lineRule="auto"/>
        <w:ind w:left="0" w:right="59" w:firstLine="0"/>
        <w:jc w:val="center"/>
        <w:rPr>
          <w:sz w:val="28"/>
        </w:rPr>
      </w:pPr>
    </w:p>
    <w:p w:rsidR="00441857" w:rsidRPr="00441857" w:rsidRDefault="00441857" w:rsidP="00441857">
      <w:pPr>
        <w:spacing w:after="160" w:line="259" w:lineRule="auto"/>
        <w:ind w:left="0" w:firstLine="567"/>
        <w:rPr>
          <w:rFonts w:eastAsiaTheme="minorHAnsi"/>
          <w:color w:val="auto"/>
          <w:sz w:val="28"/>
          <w:szCs w:val="28"/>
          <w:lang w:eastAsia="en-US"/>
        </w:rPr>
      </w:pPr>
      <w:r w:rsidRPr="00441857">
        <w:rPr>
          <w:rFonts w:eastAsiaTheme="minorHAnsi"/>
          <w:color w:val="auto"/>
          <w:sz w:val="28"/>
          <w:szCs w:val="28"/>
          <w:lang w:eastAsia="en-US"/>
        </w:rPr>
        <w:t xml:space="preserve">1.1. Положення про щорічну грошову винагороду педагогічним працівникам розроблене відповідно до Законів України «Про освіту» (ст. 57), Постанови Кабінету Міністрів України № 898 від 08.06.2000 року «Порядок надання щорічної грошової винагороди педагогічним працівникам навчальних закладів державної та комунальної форми власності за сумлінну працю, зразкове виконання службових обов’язків», Статуту навчального закладу, Правил внутрішнього трудового розпорядку Бахмацького закладу дошкільної освіти «Пролісок» Бахмацької міської ради Чернігівської області. </w:t>
      </w:r>
    </w:p>
    <w:p w:rsidR="00441857" w:rsidRPr="00441857" w:rsidRDefault="00441857" w:rsidP="00441857">
      <w:pPr>
        <w:spacing w:after="160" w:line="259" w:lineRule="auto"/>
        <w:ind w:left="0" w:firstLine="567"/>
        <w:rPr>
          <w:rFonts w:eastAsiaTheme="minorHAnsi"/>
          <w:color w:val="auto"/>
          <w:sz w:val="28"/>
          <w:szCs w:val="28"/>
          <w:lang w:eastAsia="en-US"/>
        </w:rPr>
      </w:pPr>
      <w:r w:rsidRPr="00441857">
        <w:rPr>
          <w:rFonts w:eastAsiaTheme="minorHAnsi"/>
          <w:color w:val="auto"/>
          <w:sz w:val="28"/>
          <w:szCs w:val="28"/>
          <w:lang w:eastAsia="en-US"/>
        </w:rPr>
        <w:t>1.2. Положення про надання щорічної грошової винагороди педагогічним працівникам передбачає порядок матеріального стимулювання працівників за зразкове виконання посадових обов’язків, творчу активність і ініціативу в реалізації покладених на них обов'язків, сумлінне, якісне та своєчасне виконання завдань та доручень, високу результативність у роботі, плідну працю, вагомий внесок у справу навчання та виховання учнів, небайдуже ставлення до рейтингу навчального закладу, показників його діяльності.</w:t>
      </w:r>
    </w:p>
    <w:p w:rsidR="00441857" w:rsidRPr="00441857" w:rsidRDefault="00441857" w:rsidP="00441857">
      <w:pPr>
        <w:spacing w:after="160" w:line="259" w:lineRule="auto"/>
        <w:ind w:left="0" w:firstLine="567"/>
        <w:rPr>
          <w:rFonts w:eastAsiaTheme="minorHAnsi"/>
          <w:color w:val="auto"/>
          <w:sz w:val="28"/>
          <w:szCs w:val="28"/>
          <w:lang w:eastAsia="en-US"/>
        </w:rPr>
      </w:pPr>
      <w:r w:rsidRPr="00441857">
        <w:rPr>
          <w:rFonts w:eastAsiaTheme="minorHAnsi"/>
          <w:color w:val="auto"/>
          <w:sz w:val="28"/>
          <w:szCs w:val="28"/>
          <w:lang w:eastAsia="en-US"/>
        </w:rPr>
        <w:t xml:space="preserve"> 1.3. Це положення поширюється на всіх педа</w:t>
      </w:r>
      <w:r w:rsidR="00144754">
        <w:rPr>
          <w:rFonts w:eastAsiaTheme="minorHAnsi"/>
          <w:color w:val="auto"/>
          <w:sz w:val="28"/>
          <w:szCs w:val="28"/>
          <w:lang w:eastAsia="en-US"/>
        </w:rPr>
        <w:t>гогічних працівників</w:t>
      </w:r>
      <w:r w:rsidRPr="00441857">
        <w:rPr>
          <w:rFonts w:eastAsiaTheme="minorHAnsi"/>
          <w:color w:val="auto"/>
          <w:sz w:val="28"/>
          <w:szCs w:val="28"/>
          <w:lang w:eastAsia="en-US"/>
        </w:rPr>
        <w:t xml:space="preserve"> закладу, крім тих, які працюють за сумісництвом. </w:t>
      </w:r>
    </w:p>
    <w:p w:rsidR="00441857" w:rsidRPr="00441857" w:rsidRDefault="00441857" w:rsidP="00441857">
      <w:pPr>
        <w:spacing w:after="160" w:line="259" w:lineRule="auto"/>
        <w:ind w:left="0" w:firstLine="284"/>
        <w:rPr>
          <w:rFonts w:eastAsiaTheme="minorHAnsi"/>
          <w:color w:val="auto"/>
          <w:sz w:val="28"/>
          <w:szCs w:val="28"/>
          <w:lang w:eastAsia="en-US"/>
        </w:rPr>
      </w:pPr>
      <w:r w:rsidRPr="00441857">
        <w:rPr>
          <w:rFonts w:eastAsiaTheme="minorHAnsi"/>
          <w:color w:val="auto"/>
          <w:sz w:val="28"/>
          <w:szCs w:val="28"/>
          <w:lang w:eastAsia="en-US"/>
        </w:rPr>
        <w:t xml:space="preserve">     2. Основні показники для визначення розміру щорічної грошової винагороди.</w:t>
      </w:r>
    </w:p>
    <w:p w:rsidR="00441857" w:rsidRPr="00441857" w:rsidRDefault="00441857" w:rsidP="00441857">
      <w:pPr>
        <w:spacing w:after="160" w:line="259" w:lineRule="auto"/>
        <w:ind w:left="0" w:firstLine="567"/>
        <w:rPr>
          <w:rFonts w:eastAsiaTheme="minorHAnsi"/>
          <w:color w:val="auto"/>
          <w:sz w:val="28"/>
          <w:szCs w:val="28"/>
          <w:lang w:eastAsia="en-US"/>
        </w:rPr>
      </w:pPr>
      <w:r w:rsidRPr="00441857">
        <w:rPr>
          <w:rFonts w:eastAsiaTheme="minorHAnsi"/>
          <w:color w:val="auto"/>
          <w:sz w:val="28"/>
          <w:szCs w:val="28"/>
          <w:lang w:eastAsia="en-US"/>
        </w:rPr>
        <w:lastRenderedPageBreak/>
        <w:t xml:space="preserve"> 2.1. Сумлінне виконання посадових обов'язків, передбачених посадовою інструкцією, дотримання у роботі вимог чинного трудового законодавства.</w:t>
      </w:r>
    </w:p>
    <w:p w:rsidR="00441857" w:rsidRPr="00441857" w:rsidRDefault="00441857" w:rsidP="00441857">
      <w:pPr>
        <w:spacing w:after="160" w:line="259" w:lineRule="auto"/>
        <w:ind w:left="0" w:firstLine="567"/>
        <w:rPr>
          <w:rFonts w:eastAsiaTheme="minorHAnsi"/>
          <w:color w:val="auto"/>
          <w:sz w:val="28"/>
          <w:szCs w:val="28"/>
          <w:lang w:eastAsia="en-US"/>
        </w:rPr>
      </w:pPr>
      <w:r w:rsidRPr="00441857">
        <w:rPr>
          <w:rFonts w:eastAsiaTheme="minorHAnsi"/>
          <w:color w:val="auto"/>
          <w:sz w:val="28"/>
          <w:szCs w:val="28"/>
          <w:lang w:eastAsia="en-US"/>
        </w:rPr>
        <w:t xml:space="preserve"> 2.2. Безумовне виконання правил внутрішнього трудово</w:t>
      </w:r>
      <w:r w:rsidR="00144754">
        <w:rPr>
          <w:rFonts w:eastAsiaTheme="minorHAnsi"/>
          <w:color w:val="auto"/>
          <w:sz w:val="28"/>
          <w:szCs w:val="28"/>
          <w:lang w:eastAsia="en-US"/>
        </w:rPr>
        <w:t>го розпорядку, наказів завідувача</w:t>
      </w:r>
      <w:r w:rsidRPr="00441857">
        <w:rPr>
          <w:rFonts w:eastAsiaTheme="minorHAnsi"/>
          <w:color w:val="auto"/>
          <w:sz w:val="28"/>
          <w:szCs w:val="28"/>
          <w:lang w:eastAsia="en-US"/>
        </w:rPr>
        <w:t xml:space="preserve"> закладу, висока виконавська дисципліна, відсутність обґрунтованих зауважень з боку керівника.</w:t>
      </w:r>
    </w:p>
    <w:p w:rsidR="00441857" w:rsidRPr="00441857" w:rsidRDefault="00441857" w:rsidP="00441857">
      <w:pPr>
        <w:spacing w:after="160" w:line="259" w:lineRule="auto"/>
        <w:ind w:left="0" w:firstLine="567"/>
        <w:rPr>
          <w:rFonts w:eastAsiaTheme="minorHAnsi"/>
          <w:color w:val="auto"/>
          <w:sz w:val="28"/>
          <w:szCs w:val="28"/>
          <w:lang w:eastAsia="en-US"/>
        </w:rPr>
      </w:pPr>
      <w:r w:rsidRPr="00441857">
        <w:rPr>
          <w:rFonts w:eastAsiaTheme="minorHAnsi"/>
          <w:color w:val="auto"/>
          <w:sz w:val="28"/>
          <w:szCs w:val="28"/>
          <w:lang w:eastAsia="en-US"/>
        </w:rPr>
        <w:t xml:space="preserve"> 2.3. Досконале володіння методикою організації навчально-виховного процесу, постійне підвищення професійного рівня, кваліфікації, педагогічної майстерності, загальної культури. </w:t>
      </w:r>
    </w:p>
    <w:p w:rsidR="00441857" w:rsidRPr="00441857" w:rsidRDefault="00441857" w:rsidP="00441857">
      <w:pPr>
        <w:spacing w:after="160" w:line="259" w:lineRule="auto"/>
        <w:ind w:left="0" w:firstLine="567"/>
        <w:rPr>
          <w:rFonts w:eastAsiaTheme="minorHAnsi"/>
          <w:color w:val="auto"/>
          <w:sz w:val="28"/>
          <w:szCs w:val="28"/>
          <w:lang w:eastAsia="en-US"/>
        </w:rPr>
      </w:pPr>
      <w:r w:rsidRPr="00441857">
        <w:rPr>
          <w:rFonts w:eastAsiaTheme="minorHAnsi"/>
          <w:color w:val="auto"/>
          <w:sz w:val="28"/>
          <w:szCs w:val="28"/>
          <w:lang w:eastAsia="en-US"/>
        </w:rPr>
        <w:t xml:space="preserve">2.4. Результативне впровадження в навчально-виховний процес сучасних інноваційних технологій. </w:t>
      </w:r>
    </w:p>
    <w:p w:rsidR="00441857" w:rsidRPr="00441857" w:rsidRDefault="00441857" w:rsidP="00441857">
      <w:pPr>
        <w:spacing w:after="160" w:line="259" w:lineRule="auto"/>
        <w:ind w:left="0" w:firstLine="567"/>
        <w:rPr>
          <w:rFonts w:eastAsiaTheme="minorHAnsi"/>
          <w:color w:val="auto"/>
          <w:sz w:val="28"/>
          <w:szCs w:val="28"/>
          <w:lang w:eastAsia="en-US"/>
        </w:rPr>
      </w:pPr>
      <w:r w:rsidRPr="00441857">
        <w:rPr>
          <w:rFonts w:eastAsiaTheme="minorHAnsi"/>
          <w:color w:val="auto"/>
          <w:sz w:val="28"/>
          <w:szCs w:val="28"/>
          <w:lang w:eastAsia="en-US"/>
        </w:rPr>
        <w:t>2.5. Досягнення в роботі, які призвели до зростання рейтингу навчального закладу.</w:t>
      </w:r>
    </w:p>
    <w:p w:rsidR="00441857" w:rsidRPr="00441857" w:rsidRDefault="00441857" w:rsidP="00441857">
      <w:pPr>
        <w:spacing w:after="160" w:line="259" w:lineRule="auto"/>
        <w:ind w:left="0" w:firstLine="567"/>
        <w:rPr>
          <w:rFonts w:eastAsiaTheme="minorHAnsi"/>
          <w:color w:val="auto"/>
          <w:sz w:val="28"/>
          <w:szCs w:val="28"/>
          <w:lang w:eastAsia="en-US"/>
        </w:rPr>
      </w:pPr>
      <w:r w:rsidRPr="00441857">
        <w:rPr>
          <w:rFonts w:eastAsiaTheme="minorHAnsi"/>
          <w:color w:val="auto"/>
          <w:sz w:val="28"/>
          <w:szCs w:val="28"/>
          <w:lang w:eastAsia="en-US"/>
        </w:rPr>
        <w:t>2.6. Дотримання норм професійної етики, прояв поваги до колег, чуйності, толерантності, позитивний вплив на психологічний клімат в колективі.</w:t>
      </w:r>
    </w:p>
    <w:p w:rsidR="00441857" w:rsidRPr="00441857" w:rsidRDefault="00441857" w:rsidP="00441857">
      <w:pPr>
        <w:spacing w:after="160" w:line="259" w:lineRule="auto"/>
        <w:ind w:left="0" w:firstLine="567"/>
        <w:rPr>
          <w:rFonts w:eastAsiaTheme="minorHAnsi"/>
          <w:color w:val="auto"/>
          <w:sz w:val="28"/>
          <w:szCs w:val="28"/>
          <w:lang w:eastAsia="en-US"/>
        </w:rPr>
      </w:pPr>
      <w:r w:rsidRPr="00441857">
        <w:rPr>
          <w:rFonts w:eastAsiaTheme="minorHAnsi"/>
          <w:color w:val="auto"/>
          <w:sz w:val="28"/>
          <w:szCs w:val="28"/>
          <w:lang w:eastAsia="en-US"/>
        </w:rPr>
        <w:t>2.7. Досягнення успіхів у вихованні та навчанні учнів, сприяння у розвиткові здібностей, прояву високої викладацької етики в дусі поваги до учнів.</w:t>
      </w:r>
    </w:p>
    <w:p w:rsidR="00441857" w:rsidRPr="00441857" w:rsidRDefault="00441857" w:rsidP="00441857">
      <w:pPr>
        <w:spacing w:after="160" w:line="259" w:lineRule="auto"/>
        <w:ind w:left="0" w:firstLine="567"/>
        <w:rPr>
          <w:rFonts w:eastAsiaTheme="minorHAnsi"/>
          <w:color w:val="auto"/>
          <w:sz w:val="28"/>
          <w:szCs w:val="28"/>
          <w:lang w:eastAsia="en-US"/>
        </w:rPr>
      </w:pPr>
      <w:r w:rsidRPr="00441857">
        <w:rPr>
          <w:rFonts w:eastAsiaTheme="minorHAnsi"/>
          <w:color w:val="auto"/>
          <w:sz w:val="28"/>
          <w:szCs w:val="28"/>
          <w:lang w:eastAsia="en-US"/>
        </w:rPr>
        <w:t>2.8. Активна участь в навчальній, науково-методичній та культурно-виховній роботі, постійне і якісне покращення діяльності закладу.</w:t>
      </w:r>
    </w:p>
    <w:p w:rsidR="00441857" w:rsidRPr="00441857" w:rsidRDefault="00441857" w:rsidP="00441857">
      <w:pPr>
        <w:spacing w:after="160" w:line="259" w:lineRule="auto"/>
        <w:ind w:left="0" w:firstLine="567"/>
        <w:rPr>
          <w:rFonts w:eastAsiaTheme="minorHAnsi"/>
          <w:color w:val="auto"/>
          <w:sz w:val="28"/>
          <w:szCs w:val="28"/>
          <w:lang w:eastAsia="en-US"/>
        </w:rPr>
      </w:pPr>
      <w:r w:rsidRPr="00441857">
        <w:rPr>
          <w:rFonts w:eastAsiaTheme="minorHAnsi"/>
          <w:color w:val="auto"/>
          <w:sz w:val="28"/>
          <w:szCs w:val="28"/>
          <w:lang w:eastAsia="en-US"/>
        </w:rPr>
        <w:t>2.9. Дотримання державних санітарних норм, нормативних актів з охорони</w:t>
      </w:r>
      <w:r w:rsidR="00144754">
        <w:rPr>
          <w:rFonts w:eastAsiaTheme="minorHAnsi"/>
          <w:color w:val="auto"/>
          <w:sz w:val="28"/>
          <w:szCs w:val="28"/>
          <w:lang w:eastAsia="en-US"/>
        </w:rPr>
        <w:t xml:space="preserve"> праці.</w:t>
      </w:r>
      <w:r w:rsidRPr="00441857">
        <w:rPr>
          <w:rFonts w:eastAsiaTheme="minorHAnsi"/>
          <w:color w:val="auto"/>
          <w:sz w:val="28"/>
          <w:szCs w:val="28"/>
          <w:lang w:eastAsia="en-US"/>
        </w:rPr>
        <w:t xml:space="preserve"> </w:t>
      </w:r>
    </w:p>
    <w:p w:rsidR="00441857" w:rsidRPr="00441857" w:rsidRDefault="00441857" w:rsidP="00441857">
      <w:pPr>
        <w:spacing w:after="160" w:line="259" w:lineRule="auto"/>
        <w:ind w:left="0" w:firstLine="567"/>
        <w:jc w:val="center"/>
        <w:rPr>
          <w:rFonts w:eastAsiaTheme="minorHAnsi"/>
          <w:color w:val="auto"/>
          <w:sz w:val="28"/>
          <w:szCs w:val="28"/>
          <w:lang w:eastAsia="en-US"/>
        </w:rPr>
      </w:pPr>
      <w:r w:rsidRPr="00441857">
        <w:rPr>
          <w:rFonts w:eastAsiaTheme="minorHAnsi"/>
          <w:color w:val="auto"/>
          <w:sz w:val="28"/>
          <w:szCs w:val="28"/>
          <w:lang w:eastAsia="en-US"/>
        </w:rPr>
        <w:t>3. Порядок надання щорічної грошової винагороди</w:t>
      </w:r>
    </w:p>
    <w:p w:rsidR="00441857" w:rsidRPr="00441857" w:rsidRDefault="00441857" w:rsidP="00441857">
      <w:pPr>
        <w:spacing w:after="160" w:line="259" w:lineRule="auto"/>
        <w:ind w:left="0" w:firstLine="567"/>
        <w:rPr>
          <w:rFonts w:eastAsiaTheme="minorHAnsi"/>
          <w:color w:val="auto"/>
          <w:sz w:val="28"/>
          <w:szCs w:val="28"/>
          <w:lang w:eastAsia="en-US"/>
        </w:rPr>
      </w:pPr>
      <w:r w:rsidRPr="00441857">
        <w:rPr>
          <w:rFonts w:eastAsiaTheme="minorHAnsi"/>
          <w:color w:val="auto"/>
          <w:sz w:val="28"/>
          <w:szCs w:val="28"/>
          <w:lang w:eastAsia="en-US"/>
        </w:rPr>
        <w:t xml:space="preserve"> 3.1. Виплата щорічної грошової винагороди здійснюється в межах бюджетних асигнувань передбачених кошторисом на оплату праці у вигляді фіксованої суми і не може перевищувати одного посадового окладу (ставки заробітної плати). </w:t>
      </w:r>
    </w:p>
    <w:p w:rsidR="00441857" w:rsidRPr="00441857" w:rsidRDefault="00441857" w:rsidP="00441857">
      <w:pPr>
        <w:spacing w:after="160" w:line="259" w:lineRule="auto"/>
        <w:ind w:left="0" w:firstLine="567"/>
        <w:rPr>
          <w:rFonts w:eastAsiaTheme="minorHAnsi"/>
          <w:color w:val="auto"/>
          <w:sz w:val="28"/>
          <w:szCs w:val="28"/>
          <w:lang w:eastAsia="en-US"/>
        </w:rPr>
      </w:pPr>
      <w:r w:rsidRPr="00441857">
        <w:rPr>
          <w:rFonts w:eastAsiaTheme="minorHAnsi"/>
          <w:color w:val="auto"/>
          <w:sz w:val="28"/>
          <w:szCs w:val="28"/>
          <w:lang w:eastAsia="en-US"/>
        </w:rPr>
        <w:t xml:space="preserve">3.2. Виплата та розмір щорічної грошової винагороди проводиться за результатами роботи за календарний рік з урахуванням особистого вкладу кожного педагогічного працівника в загальні результати роботи, а також з урахуванням наявних коштів в межах фонду на оплату праці. </w:t>
      </w:r>
    </w:p>
    <w:p w:rsidR="00441857" w:rsidRPr="00441857" w:rsidRDefault="00441857" w:rsidP="00441857">
      <w:pPr>
        <w:spacing w:after="160" w:line="259" w:lineRule="auto"/>
        <w:ind w:left="0" w:firstLine="567"/>
        <w:rPr>
          <w:rFonts w:eastAsiaTheme="minorHAnsi"/>
          <w:color w:val="auto"/>
          <w:sz w:val="28"/>
          <w:szCs w:val="28"/>
          <w:lang w:eastAsia="en-US"/>
        </w:rPr>
      </w:pPr>
      <w:r w:rsidRPr="00441857">
        <w:rPr>
          <w:rFonts w:eastAsiaTheme="minorHAnsi"/>
          <w:color w:val="auto"/>
          <w:sz w:val="28"/>
          <w:szCs w:val="28"/>
          <w:lang w:eastAsia="en-US"/>
        </w:rPr>
        <w:lastRenderedPageBreak/>
        <w:t xml:space="preserve">3.3. Щорічна грошова винагорода педагогічним працівникам надається за основним місцем роботи на підставі наказу директора і може виплачуватися до закінчення календарного року. </w:t>
      </w:r>
    </w:p>
    <w:p w:rsidR="00441857" w:rsidRPr="00441857" w:rsidRDefault="00441857" w:rsidP="00441857">
      <w:pPr>
        <w:spacing w:after="160" w:line="259" w:lineRule="auto"/>
        <w:ind w:left="0" w:firstLine="567"/>
        <w:rPr>
          <w:rFonts w:eastAsiaTheme="minorHAnsi"/>
          <w:color w:val="auto"/>
          <w:sz w:val="28"/>
          <w:szCs w:val="28"/>
          <w:lang w:eastAsia="en-US"/>
        </w:rPr>
      </w:pPr>
      <w:r w:rsidRPr="00441857">
        <w:rPr>
          <w:rFonts w:eastAsiaTheme="minorHAnsi"/>
          <w:color w:val="auto"/>
          <w:sz w:val="28"/>
          <w:szCs w:val="28"/>
          <w:lang w:eastAsia="en-US"/>
        </w:rPr>
        <w:t>3.4. Працівникам, які прийняті на роботу в з</w:t>
      </w:r>
      <w:r w:rsidR="001A32DE">
        <w:rPr>
          <w:rFonts w:eastAsiaTheme="minorHAnsi"/>
          <w:color w:val="auto"/>
          <w:sz w:val="28"/>
          <w:szCs w:val="28"/>
          <w:lang w:eastAsia="en-US"/>
        </w:rPr>
        <w:t>аклад протягом року за переведенням</w:t>
      </w:r>
      <w:r w:rsidRPr="00441857">
        <w:rPr>
          <w:rFonts w:eastAsiaTheme="minorHAnsi"/>
          <w:color w:val="auto"/>
          <w:sz w:val="28"/>
          <w:szCs w:val="28"/>
          <w:lang w:eastAsia="en-US"/>
        </w:rPr>
        <w:t xml:space="preserve">, до трудового стажу включається попередня педагогічна робота в іншому навчальному закладі, що дає право на щорічну грошову винагороду в розмірі до одного посадового окладу (ставки заробітної плати) за сумлінну працю, зразкове виконання службових обов’язків. </w:t>
      </w:r>
    </w:p>
    <w:p w:rsidR="00441857" w:rsidRPr="00441857" w:rsidRDefault="00441857" w:rsidP="00441857">
      <w:pPr>
        <w:spacing w:after="160" w:line="259" w:lineRule="auto"/>
        <w:ind w:left="0" w:firstLine="567"/>
        <w:rPr>
          <w:rFonts w:eastAsiaTheme="minorHAnsi"/>
          <w:color w:val="auto"/>
          <w:sz w:val="28"/>
          <w:szCs w:val="28"/>
          <w:lang w:eastAsia="en-US"/>
        </w:rPr>
      </w:pPr>
      <w:r w:rsidRPr="00441857">
        <w:rPr>
          <w:rFonts w:eastAsiaTheme="minorHAnsi"/>
          <w:color w:val="auto"/>
          <w:sz w:val="28"/>
          <w:szCs w:val="28"/>
          <w:lang w:eastAsia="en-US"/>
        </w:rPr>
        <w:t>3.5. Щорічна грошова винагорода виплачується пропорційно відпрацьованому часу.</w:t>
      </w:r>
    </w:p>
    <w:p w:rsidR="00441857" w:rsidRPr="00441857" w:rsidRDefault="00441857" w:rsidP="00441857">
      <w:pPr>
        <w:spacing w:after="160" w:line="259" w:lineRule="auto"/>
        <w:ind w:left="0" w:firstLine="567"/>
        <w:rPr>
          <w:rFonts w:eastAsiaTheme="minorHAnsi"/>
          <w:color w:val="auto"/>
          <w:sz w:val="28"/>
          <w:szCs w:val="28"/>
          <w:lang w:eastAsia="en-US"/>
        </w:rPr>
      </w:pPr>
      <w:r w:rsidRPr="00441857">
        <w:rPr>
          <w:rFonts w:eastAsiaTheme="minorHAnsi"/>
          <w:color w:val="auto"/>
          <w:sz w:val="28"/>
          <w:szCs w:val="28"/>
          <w:lang w:eastAsia="en-US"/>
        </w:rPr>
        <w:t>3.6.   Працівникам, які були звільнені у зв’язку з виходом на пенсію за віком та продовжують працювати за строковим трудовим Договором, у тому числі переведені на строковий трудовий Договір у зв’язку з виходом на пенсію, щорічна грошова винагорода виплачується в повному обсязі.</w:t>
      </w:r>
    </w:p>
    <w:p w:rsidR="00441857" w:rsidRPr="00441857" w:rsidRDefault="00441857" w:rsidP="00441857">
      <w:pPr>
        <w:spacing w:after="160" w:line="259" w:lineRule="auto"/>
        <w:ind w:left="0" w:firstLine="567"/>
        <w:jc w:val="center"/>
        <w:rPr>
          <w:rFonts w:eastAsiaTheme="minorHAnsi"/>
          <w:color w:val="auto"/>
          <w:sz w:val="28"/>
          <w:szCs w:val="28"/>
          <w:lang w:eastAsia="en-US"/>
        </w:rPr>
      </w:pPr>
      <w:r w:rsidRPr="00441857">
        <w:rPr>
          <w:rFonts w:eastAsiaTheme="minorHAnsi"/>
          <w:color w:val="auto"/>
          <w:sz w:val="28"/>
          <w:szCs w:val="28"/>
          <w:lang w:eastAsia="en-US"/>
        </w:rPr>
        <w:t xml:space="preserve">4. Обмеження щодо надання щорічної грошової винагороди:                                 </w:t>
      </w:r>
    </w:p>
    <w:p w:rsidR="00441857" w:rsidRPr="00441857" w:rsidRDefault="00441857" w:rsidP="00441857">
      <w:pPr>
        <w:spacing w:after="160" w:line="259" w:lineRule="auto"/>
        <w:ind w:left="0" w:firstLine="567"/>
        <w:rPr>
          <w:rFonts w:eastAsiaTheme="minorHAnsi"/>
          <w:color w:val="auto"/>
          <w:sz w:val="28"/>
          <w:szCs w:val="28"/>
          <w:lang w:eastAsia="en-US"/>
        </w:rPr>
      </w:pPr>
      <w:r w:rsidRPr="00441857">
        <w:rPr>
          <w:rFonts w:eastAsiaTheme="minorHAnsi"/>
          <w:color w:val="auto"/>
          <w:sz w:val="28"/>
          <w:szCs w:val="28"/>
          <w:lang w:eastAsia="en-US"/>
        </w:rPr>
        <w:t xml:space="preserve">4.1. Педагогічні працівники, які допустили протягом календарного року порушення трудової дисципліни, чинного законодавства про працю, правил техніки безпеки, етики педагогічного працівника, вчинили аморальні проступки, систематично не виконують накази, розпорядження керівника закладу, а також несумлінно ставляться до виконання своїх функціональних обов’язків, повністю позбавляються щорічної грошової винагороди. </w:t>
      </w:r>
    </w:p>
    <w:p w:rsidR="00441857" w:rsidRPr="00441857" w:rsidRDefault="00441857" w:rsidP="00441857">
      <w:pPr>
        <w:spacing w:after="160" w:line="259" w:lineRule="auto"/>
        <w:ind w:left="0" w:firstLine="567"/>
        <w:rPr>
          <w:rFonts w:eastAsiaTheme="minorHAnsi"/>
          <w:color w:val="auto"/>
          <w:sz w:val="28"/>
          <w:szCs w:val="28"/>
          <w:lang w:eastAsia="en-US"/>
        </w:rPr>
      </w:pPr>
      <w:r w:rsidRPr="00441857">
        <w:rPr>
          <w:rFonts w:eastAsiaTheme="minorHAnsi"/>
          <w:color w:val="auto"/>
          <w:sz w:val="28"/>
          <w:szCs w:val="28"/>
          <w:lang w:eastAsia="en-US"/>
        </w:rPr>
        <w:t>4.2. Винагорода не виплачується педагогічним працівникам, які звільнились протягом року.</w:t>
      </w:r>
    </w:p>
    <w:p w:rsidR="00441857" w:rsidRPr="00441857" w:rsidRDefault="00441857" w:rsidP="00441857">
      <w:pPr>
        <w:spacing w:after="160" w:line="259" w:lineRule="auto"/>
        <w:ind w:left="0" w:firstLine="567"/>
        <w:rPr>
          <w:rFonts w:eastAsiaTheme="minorHAnsi"/>
          <w:color w:val="auto"/>
          <w:sz w:val="28"/>
          <w:szCs w:val="28"/>
          <w:lang w:eastAsia="en-US"/>
        </w:rPr>
      </w:pPr>
      <w:r w:rsidRPr="00441857">
        <w:rPr>
          <w:rFonts w:eastAsiaTheme="minorHAnsi"/>
          <w:color w:val="auto"/>
          <w:sz w:val="28"/>
          <w:szCs w:val="28"/>
          <w:lang w:eastAsia="en-US"/>
        </w:rPr>
        <w:t xml:space="preserve">4.3. На підставі службових записок </w:t>
      </w:r>
      <w:r w:rsidR="000874CC">
        <w:rPr>
          <w:rFonts w:eastAsiaTheme="minorHAnsi"/>
          <w:color w:val="auto"/>
          <w:sz w:val="28"/>
          <w:szCs w:val="28"/>
          <w:lang w:eastAsia="en-US"/>
        </w:rPr>
        <w:t xml:space="preserve">від інших працівників закладу </w:t>
      </w:r>
      <w:r w:rsidRPr="00441857">
        <w:rPr>
          <w:rFonts w:eastAsiaTheme="minorHAnsi"/>
          <w:color w:val="auto"/>
          <w:sz w:val="28"/>
          <w:szCs w:val="28"/>
          <w:lang w:eastAsia="en-US"/>
        </w:rPr>
        <w:t xml:space="preserve">працівник може бути позбавлений грошової винагороди повністю або частково у разі: </w:t>
      </w:r>
    </w:p>
    <w:p w:rsidR="00441857" w:rsidRPr="00441857" w:rsidRDefault="00441857" w:rsidP="00441857">
      <w:pPr>
        <w:spacing w:after="160" w:line="259" w:lineRule="auto"/>
        <w:ind w:left="0" w:firstLine="567"/>
        <w:rPr>
          <w:rFonts w:eastAsiaTheme="minorHAnsi"/>
          <w:color w:val="auto"/>
          <w:sz w:val="28"/>
          <w:szCs w:val="28"/>
          <w:lang w:eastAsia="en-US"/>
        </w:rPr>
      </w:pPr>
      <w:r w:rsidRPr="00441857">
        <w:rPr>
          <w:rFonts w:eastAsiaTheme="minorHAnsi"/>
          <w:color w:val="auto"/>
          <w:sz w:val="28"/>
          <w:szCs w:val="28"/>
          <w:lang w:eastAsia="en-US"/>
        </w:rPr>
        <w:t>–   неякісного виконання обов’язків;</w:t>
      </w:r>
    </w:p>
    <w:p w:rsidR="00441857" w:rsidRPr="00441857" w:rsidRDefault="00441857" w:rsidP="00441857">
      <w:pPr>
        <w:spacing w:after="160" w:line="259" w:lineRule="auto"/>
        <w:ind w:left="0" w:firstLine="567"/>
        <w:rPr>
          <w:rFonts w:eastAsiaTheme="minorHAnsi"/>
          <w:color w:val="auto"/>
          <w:sz w:val="28"/>
          <w:szCs w:val="28"/>
          <w:lang w:eastAsia="en-US"/>
        </w:rPr>
      </w:pPr>
      <w:r w:rsidRPr="00441857">
        <w:rPr>
          <w:rFonts w:eastAsiaTheme="minorHAnsi"/>
          <w:color w:val="auto"/>
          <w:sz w:val="28"/>
          <w:szCs w:val="28"/>
          <w:lang w:eastAsia="en-US"/>
        </w:rPr>
        <w:t xml:space="preserve">− наявності випадків неналежного контролю за зберіганням матеріальних цінностей; </w:t>
      </w:r>
    </w:p>
    <w:p w:rsidR="00441857" w:rsidRPr="00441857" w:rsidRDefault="00441857" w:rsidP="00441857">
      <w:pPr>
        <w:spacing w:after="160" w:line="259" w:lineRule="auto"/>
        <w:ind w:left="0" w:firstLine="567"/>
        <w:rPr>
          <w:rFonts w:eastAsiaTheme="minorHAnsi"/>
          <w:color w:val="auto"/>
          <w:sz w:val="28"/>
          <w:szCs w:val="28"/>
          <w:lang w:eastAsia="en-US"/>
        </w:rPr>
      </w:pPr>
      <w:r w:rsidRPr="00441857">
        <w:rPr>
          <w:rFonts w:eastAsiaTheme="minorHAnsi"/>
          <w:color w:val="auto"/>
          <w:sz w:val="28"/>
          <w:szCs w:val="28"/>
          <w:lang w:eastAsia="en-US"/>
        </w:rPr>
        <w:t>–   інших мотивованих випадках.</w:t>
      </w:r>
    </w:p>
    <w:p w:rsidR="00441857" w:rsidRPr="00441857" w:rsidRDefault="00441857" w:rsidP="00441857">
      <w:pPr>
        <w:spacing w:after="4" w:line="247" w:lineRule="auto"/>
        <w:ind w:left="0" w:right="59" w:firstLine="0"/>
        <w:rPr>
          <w:sz w:val="28"/>
        </w:rPr>
      </w:pPr>
    </w:p>
    <w:p w:rsidR="0033110B" w:rsidRDefault="0033110B" w:rsidP="00DF708A">
      <w:pPr>
        <w:spacing w:after="54" w:line="268" w:lineRule="auto"/>
        <w:ind w:left="1709" w:right="1710" w:firstLine="1762"/>
        <w:jc w:val="left"/>
      </w:pPr>
    </w:p>
    <w:p w:rsidR="00745F4F" w:rsidRDefault="00745F4F" w:rsidP="00DF708A">
      <w:pPr>
        <w:spacing w:after="54" w:line="268" w:lineRule="auto"/>
        <w:ind w:left="1709" w:right="1710" w:firstLine="1762"/>
        <w:jc w:val="left"/>
      </w:pPr>
    </w:p>
    <w:p w:rsidR="00745F4F" w:rsidRDefault="00745F4F" w:rsidP="00745F4F">
      <w:pPr>
        <w:spacing w:after="5" w:line="268" w:lineRule="auto"/>
        <w:ind w:left="701"/>
        <w:jc w:val="left"/>
      </w:pPr>
      <w:r>
        <w:rPr>
          <w:sz w:val="28"/>
        </w:rPr>
        <w:t xml:space="preserve">                                                                                   </w:t>
      </w:r>
      <w:r w:rsidR="007F6F43">
        <w:rPr>
          <w:sz w:val="28"/>
        </w:rPr>
        <w:t>Додаток 6</w:t>
      </w:r>
    </w:p>
    <w:p w:rsidR="00745F4F" w:rsidRDefault="00745F4F" w:rsidP="00745F4F">
      <w:pPr>
        <w:spacing w:after="5" w:line="268" w:lineRule="auto"/>
        <w:ind w:left="6530"/>
        <w:jc w:val="left"/>
      </w:pPr>
      <w:r>
        <w:rPr>
          <w:sz w:val="28"/>
        </w:rPr>
        <w:t xml:space="preserve">до пункту 6.1.12.Колективного договору на 2023-2027 рр. </w:t>
      </w:r>
    </w:p>
    <w:p w:rsidR="00745F4F" w:rsidRDefault="00745F4F" w:rsidP="00745F4F">
      <w:pPr>
        <w:spacing w:after="5" w:line="268" w:lineRule="auto"/>
        <w:ind w:left="701"/>
        <w:rPr>
          <w:rFonts w:ascii="Calibri" w:eastAsia="Calibri" w:hAnsi="Calibri" w:cs="Calibri"/>
          <w:sz w:val="22"/>
        </w:rPr>
      </w:pPr>
    </w:p>
    <w:p w:rsidR="00745F4F" w:rsidRDefault="00745F4F" w:rsidP="00745F4F">
      <w:pPr>
        <w:spacing w:after="5" w:line="268" w:lineRule="auto"/>
        <w:ind w:left="701"/>
        <w:rPr>
          <w:rFonts w:ascii="Calibri" w:eastAsia="Calibri" w:hAnsi="Calibri" w:cs="Calibri"/>
          <w:sz w:val="22"/>
        </w:rPr>
      </w:pPr>
    </w:p>
    <w:p w:rsidR="00C135FC" w:rsidRPr="00441857" w:rsidRDefault="00C135FC" w:rsidP="00C135FC">
      <w:pPr>
        <w:spacing w:after="4" w:line="247" w:lineRule="auto"/>
        <w:ind w:left="0" w:right="59" w:firstLine="0"/>
        <w:rPr>
          <w:sz w:val="28"/>
        </w:rPr>
      </w:pPr>
      <w:r w:rsidRPr="00441857">
        <w:rPr>
          <w:sz w:val="28"/>
        </w:rPr>
        <w:t>ПОГОДЖУЮ                                                         ЗАТВЕРДЖУЮ</w:t>
      </w:r>
    </w:p>
    <w:p w:rsidR="00C135FC" w:rsidRDefault="00C135FC" w:rsidP="00C135FC">
      <w:pPr>
        <w:spacing w:after="4" w:line="247" w:lineRule="auto"/>
        <w:ind w:left="0" w:right="59" w:firstLine="0"/>
        <w:rPr>
          <w:sz w:val="28"/>
        </w:rPr>
      </w:pPr>
      <w:r>
        <w:rPr>
          <w:sz w:val="28"/>
        </w:rPr>
        <w:t>Уповноважена особа                                              Завідувач</w:t>
      </w:r>
    </w:p>
    <w:p w:rsidR="00C135FC" w:rsidRPr="00441857" w:rsidRDefault="00C135FC" w:rsidP="00C135FC">
      <w:pPr>
        <w:spacing w:after="4" w:line="247" w:lineRule="auto"/>
        <w:ind w:left="0" w:right="59" w:firstLine="0"/>
        <w:rPr>
          <w:sz w:val="28"/>
        </w:rPr>
      </w:pPr>
      <w:r>
        <w:rPr>
          <w:sz w:val="28"/>
        </w:rPr>
        <w:t>трудового колективу</w:t>
      </w:r>
    </w:p>
    <w:p w:rsidR="00C135FC" w:rsidRPr="00441857" w:rsidRDefault="00C135FC" w:rsidP="00C135FC">
      <w:pPr>
        <w:spacing w:after="4" w:line="247" w:lineRule="auto"/>
        <w:ind w:left="0" w:right="59" w:firstLine="0"/>
        <w:rPr>
          <w:sz w:val="28"/>
        </w:rPr>
      </w:pPr>
      <w:r w:rsidRPr="00441857">
        <w:rPr>
          <w:sz w:val="28"/>
        </w:rPr>
        <w:t xml:space="preserve">_______________ </w:t>
      </w:r>
      <w:r>
        <w:rPr>
          <w:color w:val="auto"/>
          <w:sz w:val="28"/>
        </w:rPr>
        <w:t xml:space="preserve">Ю.М. </w:t>
      </w:r>
      <w:proofErr w:type="spellStart"/>
      <w:r>
        <w:rPr>
          <w:color w:val="auto"/>
          <w:sz w:val="28"/>
        </w:rPr>
        <w:t>Шутенко</w:t>
      </w:r>
      <w:proofErr w:type="spellEnd"/>
      <w:r w:rsidRPr="00441857">
        <w:rPr>
          <w:color w:val="auto"/>
          <w:sz w:val="28"/>
        </w:rPr>
        <w:t xml:space="preserve">                    </w:t>
      </w:r>
      <w:r>
        <w:rPr>
          <w:color w:val="auto"/>
          <w:sz w:val="28"/>
        </w:rPr>
        <w:t xml:space="preserve"> </w:t>
      </w:r>
      <w:r w:rsidRPr="00441857">
        <w:rPr>
          <w:color w:val="auto"/>
          <w:sz w:val="28"/>
        </w:rPr>
        <w:t xml:space="preserve">   </w:t>
      </w:r>
      <w:r w:rsidRPr="00441857">
        <w:rPr>
          <w:sz w:val="28"/>
        </w:rPr>
        <w:t xml:space="preserve">______________ </w:t>
      </w:r>
      <w:r>
        <w:rPr>
          <w:sz w:val="28"/>
        </w:rPr>
        <w:t xml:space="preserve">В.Б. </w:t>
      </w:r>
      <w:r w:rsidRPr="00441857">
        <w:rPr>
          <w:sz w:val="28"/>
        </w:rPr>
        <w:t xml:space="preserve"> </w:t>
      </w:r>
      <w:proofErr w:type="spellStart"/>
      <w:r w:rsidRPr="00441857">
        <w:rPr>
          <w:sz w:val="28"/>
        </w:rPr>
        <w:t>Протащук</w:t>
      </w:r>
      <w:proofErr w:type="spellEnd"/>
    </w:p>
    <w:p w:rsidR="00C135FC" w:rsidRPr="00C135FC" w:rsidRDefault="00745F4F" w:rsidP="00C135FC">
      <w:pPr>
        <w:rPr>
          <w:color w:val="auto"/>
          <w:szCs w:val="24"/>
        </w:rPr>
      </w:pPr>
      <w:r>
        <w:rPr>
          <w:rFonts w:ascii="Calibri" w:eastAsia="Calibri" w:hAnsi="Calibri" w:cs="Calibri"/>
          <w:sz w:val="22"/>
        </w:rPr>
        <w:t xml:space="preserve">                                  </w:t>
      </w:r>
    </w:p>
    <w:p w:rsidR="00C135FC" w:rsidRPr="00C135FC" w:rsidRDefault="00C135FC" w:rsidP="00C135FC">
      <w:pPr>
        <w:widowControl w:val="0"/>
        <w:autoSpaceDE w:val="0"/>
        <w:autoSpaceDN w:val="0"/>
        <w:adjustRightInd w:val="0"/>
        <w:spacing w:after="0" w:line="240" w:lineRule="auto"/>
        <w:ind w:left="0" w:firstLine="567"/>
        <w:jc w:val="left"/>
        <w:rPr>
          <w:color w:val="auto"/>
          <w:szCs w:val="24"/>
        </w:rPr>
      </w:pPr>
    </w:p>
    <w:p w:rsidR="00C135FC" w:rsidRPr="00C135FC" w:rsidRDefault="00C135FC" w:rsidP="00C135FC">
      <w:pPr>
        <w:widowControl w:val="0"/>
        <w:autoSpaceDE w:val="0"/>
        <w:autoSpaceDN w:val="0"/>
        <w:adjustRightInd w:val="0"/>
        <w:spacing w:after="0" w:line="240" w:lineRule="auto"/>
        <w:ind w:left="0" w:firstLine="567"/>
        <w:jc w:val="left"/>
        <w:rPr>
          <w:color w:val="auto"/>
          <w:sz w:val="28"/>
          <w:szCs w:val="28"/>
        </w:rPr>
      </w:pPr>
    </w:p>
    <w:p w:rsidR="00C135FC" w:rsidRPr="00C135FC" w:rsidRDefault="00C135FC" w:rsidP="00C135FC">
      <w:pPr>
        <w:widowControl w:val="0"/>
        <w:overflowPunct w:val="0"/>
        <w:autoSpaceDE w:val="0"/>
        <w:autoSpaceDN w:val="0"/>
        <w:adjustRightInd w:val="0"/>
        <w:spacing w:after="0" w:line="240" w:lineRule="auto"/>
        <w:ind w:left="0" w:firstLine="426"/>
        <w:jc w:val="center"/>
        <w:rPr>
          <w:color w:val="auto"/>
          <w:sz w:val="28"/>
          <w:szCs w:val="28"/>
        </w:rPr>
      </w:pPr>
      <w:r w:rsidRPr="00C135FC">
        <w:rPr>
          <w:color w:val="auto"/>
          <w:sz w:val="28"/>
          <w:szCs w:val="28"/>
        </w:rPr>
        <w:t>ПОЛОЖЕННЯ</w:t>
      </w:r>
    </w:p>
    <w:p w:rsidR="00C135FC" w:rsidRPr="00C135FC" w:rsidRDefault="00C135FC" w:rsidP="00C135FC">
      <w:pPr>
        <w:widowControl w:val="0"/>
        <w:autoSpaceDE w:val="0"/>
        <w:autoSpaceDN w:val="0"/>
        <w:adjustRightInd w:val="0"/>
        <w:spacing w:after="0" w:line="240" w:lineRule="auto"/>
        <w:ind w:left="0" w:firstLine="720"/>
        <w:jc w:val="center"/>
        <w:rPr>
          <w:iCs/>
          <w:color w:val="auto"/>
          <w:sz w:val="28"/>
          <w:szCs w:val="28"/>
        </w:rPr>
      </w:pPr>
      <w:r w:rsidRPr="00C135FC">
        <w:rPr>
          <w:iCs/>
          <w:color w:val="auto"/>
          <w:sz w:val="28"/>
          <w:szCs w:val="28"/>
        </w:rPr>
        <w:t xml:space="preserve">про надання щорічної грошової винагороди за сумлінну працю, </w:t>
      </w:r>
    </w:p>
    <w:p w:rsidR="00C135FC" w:rsidRPr="00C135FC" w:rsidRDefault="00C135FC" w:rsidP="00C135FC">
      <w:pPr>
        <w:widowControl w:val="0"/>
        <w:autoSpaceDE w:val="0"/>
        <w:autoSpaceDN w:val="0"/>
        <w:adjustRightInd w:val="0"/>
        <w:spacing w:after="0" w:line="240" w:lineRule="auto"/>
        <w:ind w:left="0" w:firstLine="720"/>
        <w:jc w:val="center"/>
        <w:rPr>
          <w:iCs/>
          <w:color w:val="auto"/>
          <w:sz w:val="28"/>
          <w:szCs w:val="28"/>
        </w:rPr>
      </w:pPr>
      <w:r w:rsidRPr="00C135FC">
        <w:rPr>
          <w:iCs/>
          <w:color w:val="auto"/>
          <w:sz w:val="28"/>
          <w:szCs w:val="28"/>
        </w:rPr>
        <w:t>зразкове виконання службових обов’язків керівник</w:t>
      </w:r>
      <w:r>
        <w:rPr>
          <w:iCs/>
          <w:color w:val="auto"/>
          <w:sz w:val="28"/>
          <w:szCs w:val="28"/>
        </w:rPr>
        <w:t xml:space="preserve">у </w:t>
      </w:r>
      <w:r w:rsidR="007F6F43" w:rsidRPr="00611FC7">
        <w:rPr>
          <w:sz w:val="28"/>
        </w:rPr>
        <w:t>Бахмацького закладу дошкільної освіти «Пролісок» Бахмацької міської ради Чернігівської області</w:t>
      </w:r>
    </w:p>
    <w:p w:rsidR="00C135FC" w:rsidRPr="00C135FC" w:rsidRDefault="00C135FC" w:rsidP="00C135FC">
      <w:pPr>
        <w:widowControl w:val="0"/>
        <w:overflowPunct w:val="0"/>
        <w:autoSpaceDE w:val="0"/>
        <w:autoSpaceDN w:val="0"/>
        <w:adjustRightInd w:val="0"/>
        <w:spacing w:after="0" w:line="240" w:lineRule="auto"/>
        <w:ind w:left="0" w:firstLine="426"/>
        <w:rPr>
          <w:bCs/>
          <w:color w:val="auto"/>
          <w:szCs w:val="24"/>
        </w:rPr>
      </w:pPr>
    </w:p>
    <w:p w:rsidR="00C135FC" w:rsidRPr="00C135FC" w:rsidRDefault="00C135FC" w:rsidP="00C135FC">
      <w:pPr>
        <w:widowControl w:val="0"/>
        <w:autoSpaceDE w:val="0"/>
        <w:autoSpaceDN w:val="0"/>
        <w:adjustRightInd w:val="0"/>
        <w:spacing w:before="240" w:after="4" w:line="240" w:lineRule="auto"/>
        <w:ind w:left="0" w:firstLine="720"/>
        <w:rPr>
          <w:bCs/>
          <w:iCs/>
          <w:color w:val="auto"/>
          <w:sz w:val="28"/>
          <w:szCs w:val="28"/>
        </w:rPr>
      </w:pPr>
      <w:r w:rsidRPr="00C135FC">
        <w:rPr>
          <w:iCs/>
          <w:color w:val="auto"/>
          <w:sz w:val="28"/>
          <w:szCs w:val="28"/>
        </w:rPr>
        <w:t>1. Щорічна грошова винагорода за сумлінну працю, зразкове виконання службових обов’язків керівник</w:t>
      </w:r>
      <w:r w:rsidR="002F368B">
        <w:rPr>
          <w:iCs/>
          <w:color w:val="auto"/>
          <w:sz w:val="28"/>
          <w:szCs w:val="28"/>
        </w:rPr>
        <w:t xml:space="preserve">у закладу </w:t>
      </w:r>
      <w:r w:rsidRPr="00C135FC">
        <w:rPr>
          <w:iCs/>
          <w:color w:val="auto"/>
          <w:sz w:val="28"/>
          <w:szCs w:val="28"/>
        </w:rPr>
        <w:t xml:space="preserve">надається відповідно до </w:t>
      </w:r>
      <w:proofErr w:type="spellStart"/>
      <w:r w:rsidRPr="00C135FC">
        <w:rPr>
          <w:iCs/>
          <w:color w:val="auto"/>
          <w:sz w:val="28"/>
          <w:szCs w:val="28"/>
        </w:rPr>
        <w:t>абз</w:t>
      </w:r>
      <w:proofErr w:type="spellEnd"/>
      <w:r w:rsidRPr="00C135FC">
        <w:rPr>
          <w:iCs/>
          <w:color w:val="auto"/>
          <w:sz w:val="28"/>
          <w:szCs w:val="28"/>
        </w:rPr>
        <w:t xml:space="preserve">. 9 ч. 1 ст. 57 Закону України “Про освіту”, Порядку надання </w:t>
      </w:r>
      <w:r w:rsidRPr="00C135FC">
        <w:rPr>
          <w:bCs/>
          <w:iCs/>
          <w:color w:val="auto"/>
          <w:sz w:val="28"/>
          <w:szCs w:val="28"/>
        </w:rPr>
        <w:t xml:space="preserve">щорічної грошової винагороди педагогічним працівникам  закладів освіти державної та комунальної форми власності за сумлінну працю, зразкове виконання службових обов’язків, затвердженого постановою Кабінету Міністрів України від 05.06.2000 № 898, Угоди між </w:t>
      </w:r>
      <w:r w:rsidRPr="00C135FC">
        <w:rPr>
          <w:iCs/>
          <w:color w:val="auto"/>
          <w:sz w:val="28"/>
          <w:szCs w:val="28"/>
        </w:rPr>
        <w:t>управлінням освіти і науки Чернігівської облдержадміністрації і Чернігівською обласною організацією Профспілки працівників освіти і науки</w:t>
      </w:r>
      <w:r w:rsidRPr="00C135FC">
        <w:rPr>
          <w:bCs/>
          <w:iCs/>
          <w:color w:val="auto"/>
          <w:sz w:val="28"/>
          <w:szCs w:val="28"/>
        </w:rPr>
        <w:t xml:space="preserve"> України та цього Положення.</w:t>
      </w:r>
    </w:p>
    <w:p w:rsidR="00C135FC" w:rsidRPr="00C135FC" w:rsidRDefault="00C135FC" w:rsidP="00C135FC">
      <w:pPr>
        <w:widowControl w:val="0"/>
        <w:autoSpaceDE w:val="0"/>
        <w:autoSpaceDN w:val="0"/>
        <w:adjustRightInd w:val="0"/>
        <w:spacing w:before="240" w:after="4" w:line="240" w:lineRule="auto"/>
        <w:ind w:left="0" w:firstLine="720"/>
        <w:rPr>
          <w:iCs/>
          <w:color w:val="auto"/>
          <w:sz w:val="28"/>
          <w:szCs w:val="28"/>
        </w:rPr>
      </w:pPr>
      <w:r w:rsidRPr="00C135FC">
        <w:rPr>
          <w:iCs/>
          <w:color w:val="auto"/>
          <w:sz w:val="28"/>
          <w:szCs w:val="28"/>
        </w:rPr>
        <w:t>2. Кошти на виплату винагороди передбачаються окремим рядком у коштори</w:t>
      </w:r>
      <w:r w:rsidR="001326C4">
        <w:rPr>
          <w:iCs/>
          <w:color w:val="auto"/>
          <w:sz w:val="28"/>
          <w:szCs w:val="28"/>
        </w:rPr>
        <w:t>сі  закладу</w:t>
      </w:r>
      <w:r w:rsidRPr="00C135FC">
        <w:rPr>
          <w:iCs/>
          <w:color w:val="auto"/>
          <w:sz w:val="28"/>
          <w:szCs w:val="28"/>
        </w:rPr>
        <w:t>.</w:t>
      </w:r>
    </w:p>
    <w:p w:rsidR="00C135FC" w:rsidRPr="00C135FC" w:rsidRDefault="00C135FC" w:rsidP="00C135FC">
      <w:pPr>
        <w:widowControl w:val="0"/>
        <w:autoSpaceDE w:val="0"/>
        <w:autoSpaceDN w:val="0"/>
        <w:adjustRightInd w:val="0"/>
        <w:spacing w:before="240" w:after="4" w:line="240" w:lineRule="auto"/>
        <w:ind w:left="0" w:firstLine="720"/>
        <w:rPr>
          <w:iCs/>
          <w:color w:val="auto"/>
          <w:sz w:val="28"/>
          <w:szCs w:val="28"/>
        </w:rPr>
      </w:pPr>
      <w:r w:rsidRPr="00C135FC">
        <w:rPr>
          <w:iCs/>
          <w:color w:val="auto"/>
          <w:sz w:val="28"/>
          <w:szCs w:val="28"/>
        </w:rPr>
        <w:t xml:space="preserve">3. </w:t>
      </w:r>
      <w:r w:rsidR="004975EE">
        <w:rPr>
          <w:iCs/>
          <w:color w:val="auto"/>
          <w:sz w:val="28"/>
          <w:szCs w:val="28"/>
        </w:rPr>
        <w:t>Керівник втрачає право на винагороду в наступних випадках:</w:t>
      </w:r>
    </w:p>
    <w:p w:rsidR="00C135FC" w:rsidRPr="00C135FC" w:rsidRDefault="004975EE" w:rsidP="00C135FC">
      <w:pPr>
        <w:widowControl w:val="0"/>
        <w:autoSpaceDE w:val="0"/>
        <w:autoSpaceDN w:val="0"/>
        <w:adjustRightInd w:val="0"/>
        <w:spacing w:before="240" w:after="4" w:line="240" w:lineRule="auto"/>
        <w:ind w:left="0" w:firstLine="720"/>
        <w:rPr>
          <w:iCs/>
          <w:color w:val="auto"/>
          <w:sz w:val="28"/>
          <w:szCs w:val="28"/>
        </w:rPr>
      </w:pPr>
      <w:r>
        <w:rPr>
          <w:iCs/>
          <w:color w:val="auto"/>
          <w:sz w:val="28"/>
          <w:szCs w:val="28"/>
        </w:rPr>
        <w:t>- має</w:t>
      </w:r>
      <w:r w:rsidR="00C135FC" w:rsidRPr="00C135FC">
        <w:rPr>
          <w:iCs/>
          <w:color w:val="auto"/>
          <w:sz w:val="28"/>
          <w:szCs w:val="28"/>
        </w:rPr>
        <w:t xml:space="preserve"> не зняте дисциплінарне стягнення;</w:t>
      </w:r>
    </w:p>
    <w:p w:rsidR="00C135FC" w:rsidRPr="00C135FC" w:rsidRDefault="00C135FC" w:rsidP="00C135FC">
      <w:pPr>
        <w:widowControl w:val="0"/>
        <w:autoSpaceDE w:val="0"/>
        <w:autoSpaceDN w:val="0"/>
        <w:adjustRightInd w:val="0"/>
        <w:spacing w:before="240" w:after="4" w:line="240" w:lineRule="auto"/>
        <w:ind w:left="0" w:firstLine="720"/>
        <w:rPr>
          <w:iCs/>
          <w:color w:val="auto"/>
          <w:sz w:val="28"/>
          <w:szCs w:val="28"/>
        </w:rPr>
      </w:pPr>
      <w:r w:rsidRPr="00C135FC">
        <w:rPr>
          <w:iCs/>
          <w:color w:val="auto"/>
          <w:sz w:val="28"/>
          <w:szCs w:val="28"/>
        </w:rPr>
        <w:t>- перебув</w:t>
      </w:r>
      <w:r w:rsidR="00EF7697">
        <w:rPr>
          <w:iCs/>
          <w:color w:val="auto"/>
          <w:sz w:val="28"/>
          <w:szCs w:val="28"/>
        </w:rPr>
        <w:t>а</w:t>
      </w:r>
      <w:r w:rsidR="00B87B11">
        <w:rPr>
          <w:iCs/>
          <w:color w:val="auto"/>
          <w:sz w:val="28"/>
          <w:szCs w:val="28"/>
        </w:rPr>
        <w:t>в</w:t>
      </w:r>
      <w:r w:rsidRPr="00C135FC">
        <w:rPr>
          <w:iCs/>
          <w:color w:val="auto"/>
          <w:sz w:val="28"/>
          <w:szCs w:val="28"/>
        </w:rPr>
        <w:t xml:space="preserve"> в трудових відносинах, але протягом відповідного періоду з різних причин жодного дня не працюва</w:t>
      </w:r>
      <w:r w:rsidR="00B87B11">
        <w:rPr>
          <w:iCs/>
          <w:color w:val="auto"/>
          <w:sz w:val="28"/>
          <w:szCs w:val="28"/>
        </w:rPr>
        <w:t>в</w:t>
      </w:r>
      <w:r w:rsidRPr="00C135FC">
        <w:rPr>
          <w:iCs/>
          <w:color w:val="auto"/>
          <w:sz w:val="28"/>
          <w:szCs w:val="28"/>
        </w:rPr>
        <w:t xml:space="preserve"> (непрацездатність, відпустка по догляду тощо).</w:t>
      </w:r>
    </w:p>
    <w:p w:rsidR="00C135FC" w:rsidRPr="00C135FC" w:rsidRDefault="00C135FC" w:rsidP="00C135FC">
      <w:pPr>
        <w:widowControl w:val="0"/>
        <w:autoSpaceDE w:val="0"/>
        <w:autoSpaceDN w:val="0"/>
        <w:adjustRightInd w:val="0"/>
        <w:spacing w:before="240" w:after="4" w:line="240" w:lineRule="auto"/>
        <w:ind w:left="0" w:firstLine="720"/>
        <w:rPr>
          <w:iCs/>
          <w:color w:val="auto"/>
          <w:sz w:val="28"/>
          <w:szCs w:val="28"/>
        </w:rPr>
      </w:pPr>
      <w:r w:rsidRPr="00C135FC">
        <w:rPr>
          <w:iCs/>
          <w:color w:val="auto"/>
          <w:sz w:val="28"/>
          <w:szCs w:val="28"/>
        </w:rPr>
        <w:lastRenderedPageBreak/>
        <w:t>4. Умовою надання винагороди є зайняття</w:t>
      </w:r>
      <w:r w:rsidR="001326C4">
        <w:rPr>
          <w:iCs/>
          <w:color w:val="auto"/>
          <w:sz w:val="28"/>
          <w:szCs w:val="28"/>
        </w:rPr>
        <w:t xml:space="preserve"> посади керівника закладу</w:t>
      </w:r>
      <w:r w:rsidRPr="00C135FC">
        <w:rPr>
          <w:iCs/>
          <w:color w:val="auto"/>
          <w:sz w:val="28"/>
          <w:szCs w:val="28"/>
        </w:rPr>
        <w:t xml:space="preserve"> на день видання наказу про виплату винагороди.</w:t>
      </w:r>
    </w:p>
    <w:p w:rsidR="00C135FC" w:rsidRPr="00C135FC" w:rsidRDefault="00C135FC" w:rsidP="00C135FC">
      <w:pPr>
        <w:widowControl w:val="0"/>
        <w:autoSpaceDE w:val="0"/>
        <w:autoSpaceDN w:val="0"/>
        <w:adjustRightInd w:val="0"/>
        <w:spacing w:before="240" w:after="4" w:line="240" w:lineRule="auto"/>
        <w:ind w:left="0" w:firstLine="720"/>
        <w:rPr>
          <w:iCs/>
          <w:color w:val="auto"/>
          <w:sz w:val="28"/>
          <w:szCs w:val="28"/>
        </w:rPr>
      </w:pPr>
      <w:r w:rsidRPr="00C135FC">
        <w:rPr>
          <w:iCs/>
          <w:color w:val="auto"/>
          <w:sz w:val="28"/>
          <w:szCs w:val="28"/>
        </w:rPr>
        <w:t>5. При визначенні розміру винагороди враховується:</w:t>
      </w:r>
    </w:p>
    <w:p w:rsidR="00C135FC" w:rsidRPr="00C135FC" w:rsidRDefault="00C135FC" w:rsidP="001326C4">
      <w:pPr>
        <w:widowControl w:val="0"/>
        <w:numPr>
          <w:ilvl w:val="0"/>
          <w:numId w:val="16"/>
        </w:numPr>
        <w:tabs>
          <w:tab w:val="num" w:pos="426"/>
        </w:tabs>
        <w:overflowPunct w:val="0"/>
        <w:autoSpaceDE w:val="0"/>
        <w:autoSpaceDN w:val="0"/>
        <w:adjustRightInd w:val="0"/>
        <w:spacing w:after="0" w:line="240" w:lineRule="auto"/>
        <w:ind w:left="426" w:right="59"/>
        <w:jc w:val="left"/>
        <w:rPr>
          <w:iCs/>
          <w:color w:val="auto"/>
          <w:sz w:val="28"/>
          <w:szCs w:val="28"/>
        </w:rPr>
      </w:pPr>
      <w:r w:rsidRPr="00C135FC">
        <w:rPr>
          <w:iCs/>
          <w:color w:val="auto"/>
          <w:sz w:val="28"/>
          <w:szCs w:val="28"/>
        </w:rPr>
        <w:t>виконання посадових обов’язків, інших нормативних актів;</w:t>
      </w:r>
    </w:p>
    <w:p w:rsidR="00C135FC" w:rsidRPr="00C135FC" w:rsidRDefault="00C135FC" w:rsidP="001326C4">
      <w:pPr>
        <w:widowControl w:val="0"/>
        <w:numPr>
          <w:ilvl w:val="0"/>
          <w:numId w:val="16"/>
        </w:numPr>
        <w:tabs>
          <w:tab w:val="num" w:pos="426"/>
        </w:tabs>
        <w:overflowPunct w:val="0"/>
        <w:autoSpaceDE w:val="0"/>
        <w:autoSpaceDN w:val="0"/>
        <w:adjustRightInd w:val="0"/>
        <w:spacing w:after="0" w:line="240" w:lineRule="auto"/>
        <w:ind w:left="426" w:right="59"/>
        <w:jc w:val="left"/>
        <w:rPr>
          <w:iCs/>
          <w:color w:val="auto"/>
          <w:sz w:val="28"/>
          <w:szCs w:val="28"/>
        </w:rPr>
      </w:pPr>
      <w:r w:rsidRPr="00C135FC">
        <w:rPr>
          <w:iCs/>
          <w:color w:val="auto"/>
          <w:sz w:val="28"/>
          <w:szCs w:val="28"/>
        </w:rPr>
        <w:t>ініціативність;</w:t>
      </w:r>
    </w:p>
    <w:p w:rsidR="00C135FC" w:rsidRPr="00C135FC" w:rsidRDefault="00C135FC" w:rsidP="001326C4">
      <w:pPr>
        <w:widowControl w:val="0"/>
        <w:numPr>
          <w:ilvl w:val="0"/>
          <w:numId w:val="16"/>
        </w:numPr>
        <w:tabs>
          <w:tab w:val="num" w:pos="426"/>
        </w:tabs>
        <w:overflowPunct w:val="0"/>
        <w:autoSpaceDE w:val="0"/>
        <w:autoSpaceDN w:val="0"/>
        <w:adjustRightInd w:val="0"/>
        <w:spacing w:after="0" w:line="240" w:lineRule="auto"/>
        <w:ind w:left="426" w:right="59"/>
        <w:jc w:val="left"/>
        <w:rPr>
          <w:iCs/>
          <w:color w:val="auto"/>
          <w:sz w:val="28"/>
          <w:szCs w:val="28"/>
        </w:rPr>
      </w:pPr>
      <w:r w:rsidRPr="00C135FC">
        <w:rPr>
          <w:iCs/>
          <w:color w:val="auto"/>
          <w:sz w:val="28"/>
          <w:szCs w:val="28"/>
        </w:rPr>
        <w:t>впровадження нових форм і технологій у навчанні і вихованні дітей;</w:t>
      </w:r>
    </w:p>
    <w:p w:rsidR="00C135FC" w:rsidRPr="00C135FC" w:rsidRDefault="00C135FC" w:rsidP="001326C4">
      <w:pPr>
        <w:widowControl w:val="0"/>
        <w:numPr>
          <w:ilvl w:val="0"/>
          <w:numId w:val="16"/>
        </w:numPr>
        <w:tabs>
          <w:tab w:val="num" w:pos="426"/>
        </w:tabs>
        <w:overflowPunct w:val="0"/>
        <w:autoSpaceDE w:val="0"/>
        <w:autoSpaceDN w:val="0"/>
        <w:adjustRightInd w:val="0"/>
        <w:spacing w:after="0" w:line="240" w:lineRule="auto"/>
        <w:ind w:left="426" w:right="59"/>
        <w:jc w:val="left"/>
        <w:rPr>
          <w:iCs/>
          <w:color w:val="auto"/>
          <w:sz w:val="28"/>
          <w:szCs w:val="28"/>
        </w:rPr>
      </w:pPr>
      <w:r w:rsidRPr="00C135FC">
        <w:rPr>
          <w:iCs/>
          <w:color w:val="auto"/>
          <w:sz w:val="28"/>
          <w:szCs w:val="28"/>
        </w:rPr>
        <w:t>експериментальна, наукова робота закладу освіти;</w:t>
      </w:r>
    </w:p>
    <w:p w:rsidR="00C135FC" w:rsidRPr="00C135FC" w:rsidRDefault="00C135FC" w:rsidP="001326C4">
      <w:pPr>
        <w:widowControl w:val="0"/>
        <w:numPr>
          <w:ilvl w:val="0"/>
          <w:numId w:val="16"/>
        </w:numPr>
        <w:tabs>
          <w:tab w:val="num" w:pos="426"/>
        </w:tabs>
        <w:overflowPunct w:val="0"/>
        <w:autoSpaceDE w:val="0"/>
        <w:autoSpaceDN w:val="0"/>
        <w:adjustRightInd w:val="0"/>
        <w:spacing w:after="0" w:line="240" w:lineRule="auto"/>
        <w:ind w:left="426" w:right="59"/>
        <w:jc w:val="left"/>
        <w:rPr>
          <w:iCs/>
          <w:color w:val="auto"/>
          <w:sz w:val="28"/>
          <w:szCs w:val="28"/>
        </w:rPr>
      </w:pPr>
      <w:r w:rsidRPr="00C135FC">
        <w:rPr>
          <w:iCs/>
          <w:color w:val="auto"/>
          <w:sz w:val="28"/>
          <w:szCs w:val="28"/>
        </w:rPr>
        <w:t>підготовка і проведення семінарів, олімпіад, змагань, конкурсів;</w:t>
      </w:r>
    </w:p>
    <w:p w:rsidR="00C135FC" w:rsidRPr="00C135FC" w:rsidRDefault="00C135FC" w:rsidP="001326C4">
      <w:pPr>
        <w:widowControl w:val="0"/>
        <w:numPr>
          <w:ilvl w:val="0"/>
          <w:numId w:val="16"/>
        </w:numPr>
        <w:tabs>
          <w:tab w:val="num" w:pos="426"/>
        </w:tabs>
        <w:overflowPunct w:val="0"/>
        <w:autoSpaceDE w:val="0"/>
        <w:autoSpaceDN w:val="0"/>
        <w:adjustRightInd w:val="0"/>
        <w:spacing w:after="0" w:line="240" w:lineRule="auto"/>
        <w:ind w:left="426" w:right="59"/>
        <w:jc w:val="left"/>
        <w:rPr>
          <w:iCs/>
          <w:color w:val="auto"/>
          <w:sz w:val="28"/>
          <w:szCs w:val="28"/>
        </w:rPr>
      </w:pPr>
      <w:r w:rsidRPr="00C135FC">
        <w:rPr>
          <w:iCs/>
          <w:color w:val="auto"/>
          <w:sz w:val="28"/>
          <w:szCs w:val="28"/>
        </w:rPr>
        <w:t>участь педпрацівників у змаганнях, конкурсах, оглядах різного рівня;</w:t>
      </w:r>
    </w:p>
    <w:p w:rsidR="00C135FC" w:rsidRPr="00C135FC" w:rsidRDefault="00C135FC" w:rsidP="001326C4">
      <w:pPr>
        <w:widowControl w:val="0"/>
        <w:numPr>
          <w:ilvl w:val="0"/>
          <w:numId w:val="16"/>
        </w:numPr>
        <w:tabs>
          <w:tab w:val="num" w:pos="426"/>
        </w:tabs>
        <w:overflowPunct w:val="0"/>
        <w:autoSpaceDE w:val="0"/>
        <w:autoSpaceDN w:val="0"/>
        <w:adjustRightInd w:val="0"/>
        <w:spacing w:after="0" w:line="240" w:lineRule="auto"/>
        <w:ind w:left="426" w:right="59"/>
        <w:jc w:val="left"/>
        <w:rPr>
          <w:iCs/>
          <w:color w:val="auto"/>
          <w:sz w:val="28"/>
          <w:szCs w:val="28"/>
        </w:rPr>
      </w:pPr>
      <w:r w:rsidRPr="00C135FC">
        <w:rPr>
          <w:iCs/>
          <w:color w:val="auto"/>
          <w:sz w:val="28"/>
          <w:szCs w:val="28"/>
        </w:rPr>
        <w:t>підготовка та результативність учнів в олімпіадах, змаганнях, конкурсах різного рівня;</w:t>
      </w:r>
    </w:p>
    <w:p w:rsidR="00C135FC" w:rsidRPr="00C135FC" w:rsidRDefault="00C135FC" w:rsidP="001326C4">
      <w:pPr>
        <w:widowControl w:val="0"/>
        <w:numPr>
          <w:ilvl w:val="0"/>
          <w:numId w:val="16"/>
        </w:numPr>
        <w:tabs>
          <w:tab w:val="num" w:pos="426"/>
        </w:tabs>
        <w:overflowPunct w:val="0"/>
        <w:autoSpaceDE w:val="0"/>
        <w:autoSpaceDN w:val="0"/>
        <w:adjustRightInd w:val="0"/>
        <w:spacing w:after="0" w:line="240" w:lineRule="auto"/>
        <w:ind w:left="426" w:right="59"/>
        <w:jc w:val="left"/>
        <w:rPr>
          <w:iCs/>
          <w:color w:val="auto"/>
          <w:sz w:val="28"/>
          <w:szCs w:val="28"/>
        </w:rPr>
      </w:pPr>
      <w:r w:rsidRPr="00C135FC">
        <w:rPr>
          <w:iCs/>
          <w:color w:val="auto"/>
          <w:sz w:val="28"/>
          <w:szCs w:val="28"/>
        </w:rPr>
        <w:t>підготовка до нового навчального року;</w:t>
      </w:r>
    </w:p>
    <w:p w:rsidR="00C135FC" w:rsidRPr="00C135FC" w:rsidRDefault="00C135FC" w:rsidP="001326C4">
      <w:pPr>
        <w:widowControl w:val="0"/>
        <w:numPr>
          <w:ilvl w:val="0"/>
          <w:numId w:val="16"/>
        </w:numPr>
        <w:tabs>
          <w:tab w:val="num" w:pos="426"/>
        </w:tabs>
        <w:overflowPunct w:val="0"/>
        <w:autoSpaceDE w:val="0"/>
        <w:autoSpaceDN w:val="0"/>
        <w:adjustRightInd w:val="0"/>
        <w:spacing w:after="0" w:line="240" w:lineRule="auto"/>
        <w:ind w:left="426" w:right="59"/>
        <w:jc w:val="left"/>
        <w:rPr>
          <w:iCs/>
          <w:color w:val="auto"/>
          <w:sz w:val="28"/>
          <w:szCs w:val="28"/>
        </w:rPr>
      </w:pPr>
      <w:r w:rsidRPr="00C135FC">
        <w:rPr>
          <w:iCs/>
          <w:color w:val="auto"/>
          <w:sz w:val="28"/>
          <w:szCs w:val="28"/>
        </w:rPr>
        <w:t>оздоровлення дітей;</w:t>
      </w:r>
    </w:p>
    <w:p w:rsidR="00C135FC" w:rsidRPr="00C135FC" w:rsidRDefault="00C135FC" w:rsidP="001326C4">
      <w:pPr>
        <w:widowControl w:val="0"/>
        <w:numPr>
          <w:ilvl w:val="0"/>
          <w:numId w:val="16"/>
        </w:numPr>
        <w:tabs>
          <w:tab w:val="num" w:pos="426"/>
        </w:tabs>
        <w:overflowPunct w:val="0"/>
        <w:autoSpaceDE w:val="0"/>
        <w:autoSpaceDN w:val="0"/>
        <w:adjustRightInd w:val="0"/>
        <w:spacing w:after="0" w:line="240" w:lineRule="auto"/>
        <w:ind w:left="426" w:right="59"/>
        <w:jc w:val="left"/>
        <w:rPr>
          <w:iCs/>
          <w:color w:val="auto"/>
          <w:sz w:val="28"/>
          <w:szCs w:val="28"/>
        </w:rPr>
      </w:pPr>
      <w:r w:rsidRPr="00C135FC">
        <w:rPr>
          <w:iCs/>
          <w:color w:val="auto"/>
          <w:sz w:val="28"/>
          <w:szCs w:val="28"/>
        </w:rPr>
        <w:t>організація харчування;</w:t>
      </w:r>
    </w:p>
    <w:p w:rsidR="00C135FC" w:rsidRPr="00C135FC" w:rsidRDefault="00C135FC" w:rsidP="001326C4">
      <w:pPr>
        <w:widowControl w:val="0"/>
        <w:numPr>
          <w:ilvl w:val="0"/>
          <w:numId w:val="16"/>
        </w:numPr>
        <w:tabs>
          <w:tab w:val="num" w:pos="426"/>
        </w:tabs>
        <w:overflowPunct w:val="0"/>
        <w:autoSpaceDE w:val="0"/>
        <w:autoSpaceDN w:val="0"/>
        <w:adjustRightInd w:val="0"/>
        <w:spacing w:after="0" w:line="240" w:lineRule="auto"/>
        <w:ind w:left="426" w:right="59"/>
        <w:jc w:val="left"/>
        <w:rPr>
          <w:iCs/>
          <w:color w:val="auto"/>
          <w:sz w:val="28"/>
          <w:szCs w:val="28"/>
        </w:rPr>
      </w:pPr>
      <w:r w:rsidRPr="00C135FC">
        <w:rPr>
          <w:iCs/>
          <w:color w:val="auto"/>
          <w:sz w:val="28"/>
          <w:szCs w:val="28"/>
        </w:rPr>
        <w:t>організація підвозу учнів та педпрацівників;</w:t>
      </w:r>
    </w:p>
    <w:p w:rsidR="00C135FC" w:rsidRPr="00C135FC" w:rsidRDefault="00C135FC" w:rsidP="001326C4">
      <w:pPr>
        <w:widowControl w:val="0"/>
        <w:numPr>
          <w:ilvl w:val="0"/>
          <w:numId w:val="16"/>
        </w:numPr>
        <w:tabs>
          <w:tab w:val="num" w:pos="426"/>
        </w:tabs>
        <w:overflowPunct w:val="0"/>
        <w:autoSpaceDE w:val="0"/>
        <w:autoSpaceDN w:val="0"/>
        <w:adjustRightInd w:val="0"/>
        <w:spacing w:after="0" w:line="240" w:lineRule="auto"/>
        <w:ind w:left="426" w:right="59"/>
        <w:jc w:val="left"/>
        <w:rPr>
          <w:iCs/>
          <w:color w:val="auto"/>
          <w:sz w:val="28"/>
          <w:szCs w:val="28"/>
        </w:rPr>
      </w:pPr>
      <w:r w:rsidRPr="00C135FC">
        <w:rPr>
          <w:iCs/>
          <w:color w:val="auto"/>
          <w:sz w:val="28"/>
          <w:szCs w:val="28"/>
        </w:rPr>
        <w:t>економічне використання енергоресурсів;</w:t>
      </w:r>
    </w:p>
    <w:p w:rsidR="00C135FC" w:rsidRPr="00C135FC" w:rsidRDefault="00C135FC" w:rsidP="001326C4">
      <w:pPr>
        <w:widowControl w:val="0"/>
        <w:numPr>
          <w:ilvl w:val="0"/>
          <w:numId w:val="16"/>
        </w:numPr>
        <w:tabs>
          <w:tab w:val="num" w:pos="426"/>
        </w:tabs>
        <w:overflowPunct w:val="0"/>
        <w:autoSpaceDE w:val="0"/>
        <w:autoSpaceDN w:val="0"/>
        <w:adjustRightInd w:val="0"/>
        <w:spacing w:after="0" w:line="240" w:lineRule="auto"/>
        <w:ind w:left="426" w:right="59"/>
        <w:jc w:val="left"/>
        <w:rPr>
          <w:iCs/>
          <w:color w:val="auto"/>
          <w:sz w:val="28"/>
          <w:szCs w:val="28"/>
        </w:rPr>
      </w:pPr>
      <w:r w:rsidRPr="00C135FC">
        <w:rPr>
          <w:iCs/>
          <w:color w:val="auto"/>
          <w:sz w:val="28"/>
          <w:szCs w:val="28"/>
        </w:rPr>
        <w:t>оновлення і збереження матеріальної бази;</w:t>
      </w:r>
    </w:p>
    <w:p w:rsidR="00C135FC" w:rsidRPr="00C135FC" w:rsidRDefault="00C135FC" w:rsidP="001326C4">
      <w:pPr>
        <w:widowControl w:val="0"/>
        <w:numPr>
          <w:ilvl w:val="0"/>
          <w:numId w:val="16"/>
        </w:numPr>
        <w:tabs>
          <w:tab w:val="num" w:pos="426"/>
        </w:tabs>
        <w:overflowPunct w:val="0"/>
        <w:autoSpaceDE w:val="0"/>
        <w:autoSpaceDN w:val="0"/>
        <w:adjustRightInd w:val="0"/>
        <w:spacing w:after="0" w:line="240" w:lineRule="auto"/>
        <w:ind w:left="426" w:right="59"/>
        <w:jc w:val="left"/>
        <w:rPr>
          <w:iCs/>
          <w:color w:val="auto"/>
          <w:sz w:val="28"/>
          <w:szCs w:val="28"/>
        </w:rPr>
      </w:pPr>
      <w:r w:rsidRPr="00C135FC">
        <w:rPr>
          <w:iCs/>
          <w:color w:val="auto"/>
          <w:sz w:val="28"/>
          <w:szCs w:val="28"/>
        </w:rPr>
        <w:t>додержання вимог з охорони праці та техніки безпеки, санітарно-гігієнічного режиму.</w:t>
      </w:r>
    </w:p>
    <w:p w:rsidR="00C135FC" w:rsidRPr="00C135FC" w:rsidRDefault="001326C4" w:rsidP="00C135FC">
      <w:pPr>
        <w:widowControl w:val="0"/>
        <w:autoSpaceDE w:val="0"/>
        <w:autoSpaceDN w:val="0"/>
        <w:adjustRightInd w:val="0"/>
        <w:spacing w:before="240" w:after="4" w:line="240" w:lineRule="auto"/>
        <w:ind w:left="0" w:firstLine="720"/>
        <w:rPr>
          <w:iCs/>
          <w:color w:val="auto"/>
          <w:sz w:val="28"/>
          <w:szCs w:val="28"/>
        </w:rPr>
      </w:pPr>
      <w:r>
        <w:rPr>
          <w:iCs/>
          <w:color w:val="auto"/>
          <w:sz w:val="28"/>
          <w:szCs w:val="28"/>
        </w:rPr>
        <w:t>6</w:t>
      </w:r>
      <w:r w:rsidR="00C135FC" w:rsidRPr="00C135FC">
        <w:rPr>
          <w:iCs/>
          <w:color w:val="auto"/>
          <w:sz w:val="28"/>
          <w:szCs w:val="28"/>
        </w:rPr>
        <w:t>. При визначенні розміру винагороди враховується період, що минув з часу видання минулорічного наказу про винагороду.</w:t>
      </w:r>
    </w:p>
    <w:p w:rsidR="00C135FC" w:rsidRPr="00C135FC" w:rsidRDefault="001326C4" w:rsidP="00C135FC">
      <w:pPr>
        <w:widowControl w:val="0"/>
        <w:autoSpaceDE w:val="0"/>
        <w:autoSpaceDN w:val="0"/>
        <w:adjustRightInd w:val="0"/>
        <w:spacing w:before="240" w:after="4" w:line="240" w:lineRule="auto"/>
        <w:ind w:left="0" w:firstLine="720"/>
        <w:rPr>
          <w:iCs/>
          <w:color w:val="auto"/>
          <w:sz w:val="28"/>
          <w:szCs w:val="28"/>
        </w:rPr>
      </w:pPr>
      <w:r>
        <w:rPr>
          <w:iCs/>
          <w:color w:val="auto"/>
          <w:sz w:val="28"/>
          <w:szCs w:val="28"/>
        </w:rPr>
        <w:t>7</w:t>
      </w:r>
      <w:r w:rsidR="00C135FC" w:rsidRPr="00C135FC">
        <w:rPr>
          <w:iCs/>
          <w:color w:val="auto"/>
          <w:sz w:val="28"/>
          <w:szCs w:val="28"/>
        </w:rPr>
        <w:t>. При визначенні розміру винагороди може бути врахований час фактичної роботи керівника протягом відповідного періоду.</w:t>
      </w:r>
    </w:p>
    <w:p w:rsidR="00C135FC" w:rsidRPr="00C135FC" w:rsidRDefault="001326C4" w:rsidP="00C135FC">
      <w:pPr>
        <w:widowControl w:val="0"/>
        <w:autoSpaceDE w:val="0"/>
        <w:autoSpaceDN w:val="0"/>
        <w:adjustRightInd w:val="0"/>
        <w:spacing w:before="240" w:after="4" w:line="240" w:lineRule="auto"/>
        <w:ind w:left="0" w:firstLine="720"/>
        <w:rPr>
          <w:iCs/>
          <w:color w:val="auto"/>
          <w:sz w:val="28"/>
          <w:szCs w:val="28"/>
        </w:rPr>
      </w:pPr>
      <w:r>
        <w:rPr>
          <w:iCs/>
          <w:color w:val="auto"/>
          <w:sz w:val="28"/>
          <w:szCs w:val="28"/>
        </w:rPr>
        <w:t>8</w:t>
      </w:r>
      <w:r w:rsidR="00C135FC" w:rsidRPr="00C135FC">
        <w:rPr>
          <w:iCs/>
          <w:color w:val="auto"/>
          <w:sz w:val="28"/>
          <w:szCs w:val="28"/>
        </w:rPr>
        <w:t>. Розмір  винагороди не може перевищувати одного посадового окладу з  урахуванням підвищень на день видання наказу про виплату винагороди.</w:t>
      </w:r>
    </w:p>
    <w:p w:rsidR="00C135FC" w:rsidRDefault="001326C4" w:rsidP="00C135FC">
      <w:pPr>
        <w:widowControl w:val="0"/>
        <w:autoSpaceDE w:val="0"/>
        <w:autoSpaceDN w:val="0"/>
        <w:adjustRightInd w:val="0"/>
        <w:spacing w:before="240" w:after="4" w:line="240" w:lineRule="auto"/>
        <w:ind w:left="0" w:firstLine="720"/>
        <w:rPr>
          <w:iCs/>
          <w:color w:val="auto"/>
          <w:sz w:val="28"/>
          <w:szCs w:val="28"/>
        </w:rPr>
      </w:pPr>
      <w:r>
        <w:rPr>
          <w:iCs/>
          <w:color w:val="auto"/>
          <w:sz w:val="28"/>
          <w:szCs w:val="28"/>
        </w:rPr>
        <w:t>9</w:t>
      </w:r>
      <w:r w:rsidR="00C135FC" w:rsidRPr="00C135FC">
        <w:rPr>
          <w:iCs/>
          <w:color w:val="auto"/>
          <w:sz w:val="28"/>
          <w:szCs w:val="28"/>
        </w:rPr>
        <w:t>.  Керівникам, які мають право на винагороду, але яким вона з різних причин не була надана до завершення відповідного календарного року (в тому числі у зв’язку з незаконними доганою, звільненням), винагорода нараховується та виплачується у наступному році в межах загальних коштів, передбачених кошторисом закладу освіти на оплату праці.</w:t>
      </w:r>
    </w:p>
    <w:p w:rsidR="007F6F43" w:rsidRDefault="007F6F43" w:rsidP="00C135FC">
      <w:pPr>
        <w:widowControl w:val="0"/>
        <w:autoSpaceDE w:val="0"/>
        <w:autoSpaceDN w:val="0"/>
        <w:adjustRightInd w:val="0"/>
        <w:spacing w:before="240" w:after="4" w:line="240" w:lineRule="auto"/>
        <w:ind w:left="0" w:firstLine="720"/>
        <w:rPr>
          <w:iCs/>
          <w:color w:val="auto"/>
          <w:sz w:val="28"/>
          <w:szCs w:val="28"/>
        </w:rPr>
      </w:pPr>
    </w:p>
    <w:p w:rsidR="007F6F43" w:rsidRDefault="007F6F43" w:rsidP="00C135FC">
      <w:pPr>
        <w:widowControl w:val="0"/>
        <w:autoSpaceDE w:val="0"/>
        <w:autoSpaceDN w:val="0"/>
        <w:adjustRightInd w:val="0"/>
        <w:spacing w:before="240" w:after="4" w:line="240" w:lineRule="auto"/>
        <w:ind w:left="0" w:firstLine="720"/>
        <w:rPr>
          <w:iCs/>
          <w:color w:val="auto"/>
          <w:sz w:val="28"/>
          <w:szCs w:val="28"/>
        </w:rPr>
      </w:pPr>
    </w:p>
    <w:p w:rsidR="007F6F43" w:rsidRDefault="007F6F43" w:rsidP="00C135FC">
      <w:pPr>
        <w:widowControl w:val="0"/>
        <w:autoSpaceDE w:val="0"/>
        <w:autoSpaceDN w:val="0"/>
        <w:adjustRightInd w:val="0"/>
        <w:spacing w:before="240" w:after="4" w:line="240" w:lineRule="auto"/>
        <w:ind w:left="0" w:firstLine="720"/>
        <w:rPr>
          <w:iCs/>
          <w:color w:val="auto"/>
          <w:sz w:val="28"/>
          <w:szCs w:val="28"/>
        </w:rPr>
      </w:pPr>
    </w:p>
    <w:p w:rsidR="007F6F43" w:rsidRDefault="007F6F43" w:rsidP="00C135FC">
      <w:pPr>
        <w:widowControl w:val="0"/>
        <w:autoSpaceDE w:val="0"/>
        <w:autoSpaceDN w:val="0"/>
        <w:adjustRightInd w:val="0"/>
        <w:spacing w:before="240" w:after="4" w:line="240" w:lineRule="auto"/>
        <w:ind w:left="0" w:firstLine="720"/>
        <w:rPr>
          <w:iCs/>
          <w:color w:val="auto"/>
          <w:sz w:val="28"/>
          <w:szCs w:val="28"/>
        </w:rPr>
      </w:pPr>
    </w:p>
    <w:p w:rsidR="007F6F43" w:rsidRDefault="007F6F43" w:rsidP="00C135FC">
      <w:pPr>
        <w:widowControl w:val="0"/>
        <w:autoSpaceDE w:val="0"/>
        <w:autoSpaceDN w:val="0"/>
        <w:adjustRightInd w:val="0"/>
        <w:spacing w:before="240" w:after="4" w:line="240" w:lineRule="auto"/>
        <w:ind w:left="0" w:firstLine="720"/>
        <w:rPr>
          <w:iCs/>
          <w:color w:val="auto"/>
          <w:sz w:val="28"/>
          <w:szCs w:val="28"/>
        </w:rPr>
      </w:pPr>
    </w:p>
    <w:p w:rsidR="007F6F43" w:rsidRDefault="007F6F43" w:rsidP="007F6F43">
      <w:pPr>
        <w:spacing w:after="5" w:line="268" w:lineRule="auto"/>
        <w:ind w:left="701"/>
        <w:jc w:val="left"/>
      </w:pPr>
      <w:r>
        <w:rPr>
          <w:sz w:val="28"/>
        </w:rPr>
        <w:t xml:space="preserve">                                                                                   Додаток 7</w:t>
      </w:r>
    </w:p>
    <w:p w:rsidR="007F6F43" w:rsidRDefault="007F6F43" w:rsidP="007F6F43">
      <w:pPr>
        <w:spacing w:after="5" w:line="268" w:lineRule="auto"/>
        <w:ind w:left="6530"/>
        <w:jc w:val="left"/>
      </w:pPr>
      <w:r>
        <w:rPr>
          <w:sz w:val="28"/>
        </w:rPr>
        <w:t xml:space="preserve">до пункту 6.1.13.Колективного договору на 2023-2027 рр. </w:t>
      </w:r>
    </w:p>
    <w:p w:rsidR="007F6F43" w:rsidRDefault="007F6F43" w:rsidP="007F6F43">
      <w:pPr>
        <w:spacing w:after="5" w:line="268" w:lineRule="auto"/>
        <w:ind w:left="701"/>
        <w:rPr>
          <w:rFonts w:ascii="Calibri" w:eastAsia="Calibri" w:hAnsi="Calibri" w:cs="Calibri"/>
          <w:sz w:val="22"/>
        </w:rPr>
      </w:pPr>
    </w:p>
    <w:p w:rsidR="007F6F43" w:rsidRDefault="007F6F43" w:rsidP="007F6F43">
      <w:pPr>
        <w:spacing w:after="5" w:line="268" w:lineRule="auto"/>
        <w:ind w:left="701"/>
        <w:rPr>
          <w:rFonts w:ascii="Calibri" w:eastAsia="Calibri" w:hAnsi="Calibri" w:cs="Calibri"/>
          <w:sz w:val="22"/>
        </w:rPr>
      </w:pPr>
    </w:p>
    <w:p w:rsidR="007F6F43" w:rsidRPr="00441857" w:rsidRDefault="007F6F43" w:rsidP="007F6F43">
      <w:pPr>
        <w:spacing w:after="4" w:line="247" w:lineRule="auto"/>
        <w:ind w:left="0" w:right="59" w:firstLine="0"/>
        <w:rPr>
          <w:sz w:val="28"/>
        </w:rPr>
      </w:pPr>
      <w:r w:rsidRPr="00441857">
        <w:rPr>
          <w:sz w:val="28"/>
        </w:rPr>
        <w:t>ПОГОДЖУЮ                                                         ЗАТВЕРДЖУЮ</w:t>
      </w:r>
    </w:p>
    <w:p w:rsidR="007F6F43" w:rsidRDefault="007F6F43" w:rsidP="007F6F43">
      <w:pPr>
        <w:spacing w:after="4" w:line="247" w:lineRule="auto"/>
        <w:ind w:left="0" w:right="59" w:firstLine="0"/>
        <w:rPr>
          <w:sz w:val="28"/>
        </w:rPr>
      </w:pPr>
      <w:r>
        <w:rPr>
          <w:sz w:val="28"/>
        </w:rPr>
        <w:t>Уповноважена особа                                              Завідувач</w:t>
      </w:r>
    </w:p>
    <w:p w:rsidR="007F6F43" w:rsidRPr="00441857" w:rsidRDefault="007F6F43" w:rsidP="007F6F43">
      <w:pPr>
        <w:spacing w:after="4" w:line="247" w:lineRule="auto"/>
        <w:ind w:left="0" w:right="59" w:firstLine="0"/>
        <w:rPr>
          <w:sz w:val="28"/>
        </w:rPr>
      </w:pPr>
      <w:r>
        <w:rPr>
          <w:sz w:val="28"/>
        </w:rPr>
        <w:t>трудового колективу</w:t>
      </w:r>
    </w:p>
    <w:p w:rsidR="007F6F43" w:rsidRPr="00441857" w:rsidRDefault="007F6F43" w:rsidP="007F6F43">
      <w:pPr>
        <w:spacing w:after="4" w:line="247" w:lineRule="auto"/>
        <w:ind w:left="0" w:right="59" w:firstLine="0"/>
        <w:rPr>
          <w:sz w:val="28"/>
        </w:rPr>
      </w:pPr>
      <w:r w:rsidRPr="00441857">
        <w:rPr>
          <w:sz w:val="28"/>
        </w:rPr>
        <w:t xml:space="preserve">_______________ </w:t>
      </w:r>
      <w:r>
        <w:rPr>
          <w:color w:val="auto"/>
          <w:sz w:val="28"/>
        </w:rPr>
        <w:t xml:space="preserve">Ю.М. </w:t>
      </w:r>
      <w:proofErr w:type="spellStart"/>
      <w:r>
        <w:rPr>
          <w:color w:val="auto"/>
          <w:sz w:val="28"/>
        </w:rPr>
        <w:t>Шутенко</w:t>
      </w:r>
      <w:proofErr w:type="spellEnd"/>
      <w:r w:rsidRPr="00441857">
        <w:rPr>
          <w:color w:val="auto"/>
          <w:sz w:val="28"/>
        </w:rPr>
        <w:t xml:space="preserve">                    </w:t>
      </w:r>
      <w:r>
        <w:rPr>
          <w:color w:val="auto"/>
          <w:sz w:val="28"/>
        </w:rPr>
        <w:t xml:space="preserve"> </w:t>
      </w:r>
      <w:r w:rsidRPr="00441857">
        <w:rPr>
          <w:color w:val="auto"/>
          <w:sz w:val="28"/>
        </w:rPr>
        <w:t xml:space="preserve"> </w:t>
      </w:r>
      <w:r w:rsidRPr="00441857">
        <w:rPr>
          <w:sz w:val="28"/>
        </w:rPr>
        <w:t xml:space="preserve">______________ </w:t>
      </w:r>
      <w:r>
        <w:rPr>
          <w:sz w:val="28"/>
        </w:rPr>
        <w:t xml:space="preserve">В.Б. </w:t>
      </w:r>
      <w:r w:rsidRPr="00441857">
        <w:rPr>
          <w:sz w:val="28"/>
        </w:rPr>
        <w:t xml:space="preserve"> </w:t>
      </w:r>
      <w:proofErr w:type="spellStart"/>
      <w:r w:rsidRPr="00441857">
        <w:rPr>
          <w:sz w:val="28"/>
        </w:rPr>
        <w:t>Протащук</w:t>
      </w:r>
      <w:proofErr w:type="spellEnd"/>
    </w:p>
    <w:p w:rsidR="007F6F43" w:rsidRDefault="007F6F43" w:rsidP="007F6F43">
      <w:pPr>
        <w:spacing w:after="4" w:line="247" w:lineRule="auto"/>
        <w:ind w:left="0" w:right="59" w:firstLine="0"/>
        <w:jc w:val="center"/>
        <w:rPr>
          <w:sz w:val="28"/>
        </w:rPr>
      </w:pPr>
    </w:p>
    <w:p w:rsidR="007F6F43" w:rsidRPr="007F6F43" w:rsidRDefault="007F6F43" w:rsidP="007F6F43">
      <w:pPr>
        <w:spacing w:after="4" w:line="247" w:lineRule="auto"/>
        <w:ind w:left="0" w:right="59" w:firstLine="0"/>
        <w:jc w:val="center"/>
        <w:rPr>
          <w:sz w:val="28"/>
        </w:rPr>
      </w:pPr>
      <w:r w:rsidRPr="007F6F43">
        <w:rPr>
          <w:sz w:val="28"/>
        </w:rPr>
        <w:t>ПОЛОЖЕННЯ</w:t>
      </w:r>
    </w:p>
    <w:p w:rsidR="007F6F43" w:rsidRPr="007F6F43" w:rsidRDefault="007F6F43" w:rsidP="007F6F43">
      <w:pPr>
        <w:spacing w:after="4" w:line="240" w:lineRule="auto"/>
        <w:ind w:left="0" w:right="799" w:firstLine="0"/>
        <w:jc w:val="center"/>
        <w:rPr>
          <w:bCs/>
          <w:sz w:val="28"/>
          <w:szCs w:val="28"/>
        </w:rPr>
      </w:pPr>
      <w:r w:rsidRPr="007F6F43">
        <w:rPr>
          <w:bCs/>
          <w:sz w:val="28"/>
          <w:szCs w:val="28"/>
        </w:rPr>
        <w:t>про преміювання працівників</w:t>
      </w:r>
      <w:r w:rsidRPr="007F6F43">
        <w:rPr>
          <w:sz w:val="28"/>
          <w:szCs w:val="28"/>
        </w:rPr>
        <w:t xml:space="preserve"> Бахмацького закладу дошкільної освіти «Пролісок» Бахмацької міської ради Чернігівської області </w:t>
      </w:r>
    </w:p>
    <w:p w:rsidR="007F6F43" w:rsidRPr="007F6F43" w:rsidRDefault="007F6F43" w:rsidP="007F6F43">
      <w:pPr>
        <w:spacing w:after="4" w:line="240" w:lineRule="auto"/>
        <w:ind w:left="0" w:right="799" w:firstLine="0"/>
        <w:jc w:val="center"/>
        <w:rPr>
          <w:sz w:val="28"/>
        </w:rPr>
      </w:pPr>
    </w:p>
    <w:p w:rsidR="007F6F43" w:rsidRPr="007F6F43" w:rsidRDefault="007F6F43" w:rsidP="007F6F43">
      <w:pPr>
        <w:spacing w:after="4" w:line="276" w:lineRule="auto"/>
        <w:ind w:left="0" w:right="59" w:firstLine="0"/>
        <w:rPr>
          <w:sz w:val="28"/>
        </w:rPr>
      </w:pPr>
      <w:r w:rsidRPr="007F6F43">
        <w:rPr>
          <w:sz w:val="28"/>
          <w:szCs w:val="28"/>
        </w:rPr>
        <w:t xml:space="preserve">        Положення про преміювання працівників  Бахмацького закладу дошкільної освіти «Пролісок» Бахмацької міської ради Чернігівської області розроблено відповідно до Наказу Міністерства освіти і науки України №557 від 26.09.2005р., Постанови КМУ №1298 від 30.08.2002р. та Інструкції №102 від 27.05.1993р.</w:t>
      </w:r>
    </w:p>
    <w:p w:rsidR="007F6F43" w:rsidRPr="007F6F43" w:rsidRDefault="007F6F43" w:rsidP="007F6F43">
      <w:pPr>
        <w:spacing w:after="4" w:line="276" w:lineRule="auto"/>
        <w:ind w:left="0" w:right="59" w:firstLine="0"/>
        <w:rPr>
          <w:sz w:val="28"/>
        </w:rPr>
      </w:pPr>
      <w:r w:rsidRPr="007F6F43">
        <w:rPr>
          <w:sz w:val="28"/>
          <w:szCs w:val="28"/>
        </w:rPr>
        <w:t xml:space="preserve">      Це Положення визначає порядок формування і використання фонду преміювання,  умови  і  порядок  визначення розміру премій працівникам Бахмацького закладу дошкільної освіти «Пролісок» Бахмацької міської ради Чернігівської області </w:t>
      </w:r>
    </w:p>
    <w:p w:rsidR="007F6F43" w:rsidRPr="007F6F43" w:rsidRDefault="007F6F43" w:rsidP="007F6F43">
      <w:pPr>
        <w:spacing w:after="4" w:line="276" w:lineRule="auto"/>
        <w:ind w:left="0" w:right="59" w:firstLine="0"/>
        <w:jc w:val="center"/>
        <w:rPr>
          <w:sz w:val="28"/>
        </w:rPr>
      </w:pPr>
      <w:r w:rsidRPr="007F6F43">
        <w:rPr>
          <w:b/>
          <w:bCs/>
          <w:sz w:val="28"/>
          <w:szCs w:val="28"/>
          <w:u w:val="single"/>
        </w:rPr>
        <w:t>1. Загальні положення.</w:t>
      </w:r>
    </w:p>
    <w:p w:rsidR="007F6F43" w:rsidRPr="007F6F43" w:rsidRDefault="007F6F43" w:rsidP="007F6F43">
      <w:pPr>
        <w:spacing w:after="4" w:line="276" w:lineRule="auto"/>
        <w:ind w:left="0" w:right="59" w:firstLine="0"/>
        <w:rPr>
          <w:sz w:val="28"/>
        </w:rPr>
      </w:pPr>
      <w:r w:rsidRPr="007F6F43">
        <w:rPr>
          <w:spacing w:val="-3"/>
          <w:sz w:val="28"/>
        </w:rPr>
        <w:t xml:space="preserve">     1.1. Преміювання працівників  </w:t>
      </w:r>
      <w:r w:rsidRPr="007F6F43">
        <w:rPr>
          <w:spacing w:val="-2"/>
          <w:sz w:val="28"/>
        </w:rPr>
        <w:t xml:space="preserve">здійснюється відповідно до їх особистого вкладу в загальні результати  роботи  за підсумками </w:t>
      </w:r>
      <w:r w:rsidRPr="007F6F43">
        <w:rPr>
          <w:spacing w:val="1"/>
          <w:sz w:val="28"/>
        </w:rPr>
        <w:t>роботи за місяць у відсотковому відношенні або окремою сумою до посадового окладу (тарифної ставки)</w:t>
      </w:r>
      <w:r w:rsidRPr="007F6F43">
        <w:rPr>
          <w:sz w:val="28"/>
          <w:szCs w:val="28"/>
        </w:rPr>
        <w:t>, за підсумками роботи за 1 квартал, за 2 квартал, за 3 квартал, 4 квартал та за рік.</w:t>
      </w:r>
    </w:p>
    <w:p w:rsidR="007F6F43" w:rsidRPr="007F6F43" w:rsidRDefault="007F6F43" w:rsidP="007F6F43">
      <w:pPr>
        <w:shd w:val="clear" w:color="auto" w:fill="FFFFFF"/>
        <w:spacing w:after="4" w:line="276" w:lineRule="auto"/>
        <w:ind w:left="0" w:right="59" w:firstLine="0"/>
        <w:rPr>
          <w:sz w:val="28"/>
        </w:rPr>
      </w:pPr>
      <w:r w:rsidRPr="007F6F43">
        <w:rPr>
          <w:spacing w:val="-3"/>
          <w:sz w:val="28"/>
          <w:szCs w:val="28"/>
        </w:rPr>
        <w:t xml:space="preserve">    1.2. </w:t>
      </w:r>
      <w:r w:rsidRPr="007F6F43">
        <w:rPr>
          <w:sz w:val="28"/>
          <w:szCs w:val="28"/>
        </w:rPr>
        <w:t xml:space="preserve">Преміювання  працівників  здійснюється також до державних і професійних свят та ювілейних дат. </w:t>
      </w:r>
      <w:r w:rsidRPr="007F6F43">
        <w:rPr>
          <w:spacing w:val="10"/>
          <w:sz w:val="28"/>
          <w:szCs w:val="28"/>
        </w:rPr>
        <w:t xml:space="preserve"> </w:t>
      </w:r>
    </w:p>
    <w:p w:rsidR="007F6F43" w:rsidRPr="007F6F43" w:rsidRDefault="007F6F43" w:rsidP="007F6F43">
      <w:pPr>
        <w:shd w:val="clear" w:color="auto" w:fill="FFFFFF"/>
        <w:spacing w:after="4" w:line="276" w:lineRule="auto"/>
        <w:ind w:left="0" w:right="59" w:firstLine="0"/>
        <w:rPr>
          <w:sz w:val="28"/>
        </w:rPr>
      </w:pPr>
      <w:r w:rsidRPr="007F6F43">
        <w:rPr>
          <w:spacing w:val="10"/>
          <w:sz w:val="28"/>
        </w:rPr>
        <w:t xml:space="preserve">  1.3. Виплата премії проводиться відповідно до наказу </w:t>
      </w:r>
      <w:r w:rsidR="007E4BFB">
        <w:rPr>
          <w:spacing w:val="10"/>
          <w:sz w:val="28"/>
        </w:rPr>
        <w:t>завідувача</w:t>
      </w:r>
      <w:r w:rsidRPr="007F6F43">
        <w:rPr>
          <w:spacing w:val="10"/>
          <w:sz w:val="28"/>
        </w:rPr>
        <w:t xml:space="preserve"> </w:t>
      </w:r>
      <w:r w:rsidRPr="007F6F43">
        <w:rPr>
          <w:sz w:val="28"/>
        </w:rPr>
        <w:t xml:space="preserve">з фонду преміювання та економії фонду оплати праці. У наказі кожному працівникові </w:t>
      </w:r>
      <w:r w:rsidRPr="007F6F43">
        <w:rPr>
          <w:sz w:val="28"/>
        </w:rPr>
        <w:lastRenderedPageBreak/>
        <w:t xml:space="preserve">визначається розмір премії у відсотках до посадового окладу </w:t>
      </w:r>
      <w:r w:rsidRPr="007F6F43">
        <w:rPr>
          <w:spacing w:val="5"/>
          <w:sz w:val="28"/>
        </w:rPr>
        <w:t>або зазначається конкретна сума премії</w:t>
      </w:r>
      <w:r w:rsidRPr="007F6F43">
        <w:rPr>
          <w:spacing w:val="-4"/>
          <w:sz w:val="28"/>
        </w:rPr>
        <w:t>.</w:t>
      </w:r>
    </w:p>
    <w:p w:rsidR="007E4BFB" w:rsidRDefault="007F6F43" w:rsidP="007F6F43">
      <w:pPr>
        <w:shd w:val="clear" w:color="auto" w:fill="FFFFFF"/>
        <w:spacing w:after="4" w:line="276" w:lineRule="auto"/>
        <w:ind w:left="567" w:right="59" w:hanging="567"/>
        <w:rPr>
          <w:b/>
          <w:sz w:val="28"/>
        </w:rPr>
      </w:pPr>
      <w:r w:rsidRPr="007F6F43">
        <w:rPr>
          <w:b/>
          <w:sz w:val="28"/>
        </w:rPr>
        <w:t xml:space="preserve">                    </w:t>
      </w:r>
    </w:p>
    <w:p w:rsidR="007F6F43" w:rsidRPr="007F6F43" w:rsidRDefault="007E4BFB" w:rsidP="007F6F43">
      <w:pPr>
        <w:shd w:val="clear" w:color="auto" w:fill="FFFFFF"/>
        <w:spacing w:after="4" w:line="276" w:lineRule="auto"/>
        <w:ind w:left="567" w:right="59" w:hanging="567"/>
        <w:rPr>
          <w:sz w:val="28"/>
        </w:rPr>
      </w:pPr>
      <w:r>
        <w:rPr>
          <w:b/>
          <w:sz w:val="28"/>
        </w:rPr>
        <w:t xml:space="preserve">                            </w:t>
      </w:r>
      <w:r w:rsidR="007F6F43" w:rsidRPr="007F6F43">
        <w:rPr>
          <w:b/>
          <w:sz w:val="28"/>
        </w:rPr>
        <w:t xml:space="preserve">  </w:t>
      </w:r>
      <w:r w:rsidR="007F6F43" w:rsidRPr="007F6F43">
        <w:rPr>
          <w:b/>
          <w:sz w:val="28"/>
          <w:u w:val="single"/>
        </w:rPr>
        <w:t>2. Показники преміювання і розмір премії.</w:t>
      </w:r>
    </w:p>
    <w:p w:rsidR="007F6F43" w:rsidRPr="007F6F43" w:rsidRDefault="007F6F43" w:rsidP="007F6F43">
      <w:pPr>
        <w:shd w:val="clear" w:color="auto" w:fill="FFFFFF"/>
        <w:spacing w:after="4" w:line="276" w:lineRule="auto"/>
        <w:ind w:left="0" w:right="59" w:firstLine="0"/>
        <w:rPr>
          <w:sz w:val="28"/>
          <w:szCs w:val="28"/>
        </w:rPr>
      </w:pPr>
      <w:r w:rsidRPr="007F6F43">
        <w:rPr>
          <w:sz w:val="28"/>
        </w:rPr>
        <w:t xml:space="preserve">   2.1. </w:t>
      </w:r>
      <w:r w:rsidRPr="007F6F43">
        <w:rPr>
          <w:sz w:val="28"/>
          <w:szCs w:val="28"/>
        </w:rPr>
        <w:t>Річний фонд преміювання  утворюється  в  розмірі не менше 10 відсотків від  посадових окладів за штатним розписом закладу та реальної  економії  фонду оплати  праці, що утворилася протягом року.</w:t>
      </w:r>
    </w:p>
    <w:p w:rsidR="007F6F43" w:rsidRPr="007F6F43" w:rsidRDefault="007F6F43" w:rsidP="007F6F43">
      <w:pPr>
        <w:spacing w:after="4" w:line="276" w:lineRule="auto"/>
        <w:ind w:left="0" w:right="59" w:firstLine="0"/>
        <w:rPr>
          <w:sz w:val="28"/>
        </w:rPr>
      </w:pPr>
      <w:r w:rsidRPr="007F6F43">
        <w:rPr>
          <w:sz w:val="28"/>
          <w:szCs w:val="28"/>
        </w:rPr>
        <w:t xml:space="preserve">       Основною підставою для преміювання працівників є: забезпечення своєчасного та якісного виконання ними планів роботи, доручень </w:t>
      </w:r>
      <w:r w:rsidR="007E4BFB">
        <w:rPr>
          <w:sz w:val="28"/>
          <w:szCs w:val="28"/>
        </w:rPr>
        <w:t>завідувача</w:t>
      </w:r>
      <w:r w:rsidRPr="007F6F43">
        <w:rPr>
          <w:sz w:val="28"/>
          <w:szCs w:val="28"/>
        </w:rPr>
        <w:t xml:space="preserve"> закладу та їх вплив на стан справ щодо покращення навчання учнів.</w:t>
      </w:r>
    </w:p>
    <w:p w:rsidR="007F6F43" w:rsidRPr="007F6F43" w:rsidRDefault="007F6F43" w:rsidP="007F6F43">
      <w:pPr>
        <w:spacing w:after="4" w:line="276" w:lineRule="auto"/>
        <w:ind w:left="0" w:right="59" w:firstLine="0"/>
        <w:rPr>
          <w:sz w:val="28"/>
        </w:rPr>
      </w:pPr>
      <w:r w:rsidRPr="007F6F43">
        <w:rPr>
          <w:sz w:val="32"/>
          <w:szCs w:val="32"/>
        </w:rPr>
        <w:t xml:space="preserve">   </w:t>
      </w:r>
      <w:r w:rsidRPr="007F6F43">
        <w:rPr>
          <w:sz w:val="28"/>
          <w:szCs w:val="28"/>
        </w:rPr>
        <w:t xml:space="preserve"> </w:t>
      </w:r>
      <w:r w:rsidRPr="007F6F43">
        <w:rPr>
          <w:sz w:val="28"/>
          <w:szCs w:val="28"/>
        </w:rPr>
        <w:tab/>
        <w:t>При визначенні розміру премії враховується також завантаженість, ініціативність працівників, їх професіоналізм, компетентність та новаторство, вміння аналізувати ситуацію з тих чи інших показників та вносити пропозиції щодо їх покращення, ефективність виконання, покладених на них функцій, їх ділові та моральні якості.</w:t>
      </w:r>
    </w:p>
    <w:p w:rsidR="007F6F43" w:rsidRPr="007F6F43" w:rsidRDefault="007F6F43" w:rsidP="007F6F43">
      <w:pPr>
        <w:spacing w:after="4" w:line="276" w:lineRule="auto"/>
        <w:ind w:left="0" w:right="59" w:firstLine="0"/>
        <w:rPr>
          <w:sz w:val="28"/>
        </w:rPr>
      </w:pPr>
      <w:r w:rsidRPr="007F6F43">
        <w:rPr>
          <w:sz w:val="32"/>
          <w:szCs w:val="32"/>
        </w:rPr>
        <w:t xml:space="preserve">   </w:t>
      </w:r>
      <w:r w:rsidRPr="007F6F43">
        <w:rPr>
          <w:sz w:val="28"/>
          <w:szCs w:val="28"/>
        </w:rPr>
        <w:t xml:space="preserve"> </w:t>
      </w:r>
      <w:r w:rsidRPr="007F6F43">
        <w:rPr>
          <w:sz w:val="28"/>
          <w:szCs w:val="28"/>
        </w:rPr>
        <w:tab/>
        <w:t>Преміювання працівників може здійснюватися за виконання ними разових важливих завдань, розроблення програм, за виконання обов’язків  відсутніх  працівників  за рахунок фонду преміювання та економії фонду оплати праці тощо.</w:t>
      </w:r>
    </w:p>
    <w:p w:rsidR="007F6F43" w:rsidRPr="007F6F43" w:rsidRDefault="007F6F43" w:rsidP="007F6F43">
      <w:pPr>
        <w:shd w:val="clear" w:color="auto" w:fill="FFFFFF"/>
        <w:spacing w:after="4" w:line="276" w:lineRule="auto"/>
        <w:ind w:left="0" w:right="59" w:firstLine="0"/>
        <w:rPr>
          <w:sz w:val="28"/>
        </w:rPr>
      </w:pPr>
      <w:r w:rsidRPr="007F6F43">
        <w:rPr>
          <w:sz w:val="28"/>
          <w:szCs w:val="28"/>
        </w:rPr>
        <w:t xml:space="preserve">     2.2.  Преміювання працівників здійснюється:</w:t>
      </w:r>
    </w:p>
    <w:p w:rsidR="007F6F43" w:rsidRPr="007F6F43" w:rsidRDefault="007F6F43" w:rsidP="007F6F43">
      <w:pPr>
        <w:shd w:val="clear" w:color="auto" w:fill="FFFFFF"/>
        <w:spacing w:after="4" w:line="276" w:lineRule="auto"/>
        <w:ind w:left="-142" w:right="59" w:firstLine="142"/>
        <w:rPr>
          <w:sz w:val="28"/>
          <w:szCs w:val="28"/>
        </w:rPr>
      </w:pPr>
      <w:r w:rsidRPr="007F6F43">
        <w:rPr>
          <w:sz w:val="28"/>
          <w:szCs w:val="28"/>
        </w:rPr>
        <w:t xml:space="preserve">     2.2.1. За підсумками роботи за місяць – до 50 %  від посадового окладу (тарифної ставки).</w:t>
      </w:r>
    </w:p>
    <w:p w:rsidR="007F6F43" w:rsidRPr="007F6F43" w:rsidRDefault="007F6F43" w:rsidP="007F6F43">
      <w:pPr>
        <w:shd w:val="clear" w:color="auto" w:fill="FFFFFF"/>
        <w:spacing w:after="4" w:line="276" w:lineRule="auto"/>
        <w:ind w:left="0" w:right="59" w:firstLine="0"/>
        <w:rPr>
          <w:sz w:val="28"/>
        </w:rPr>
      </w:pPr>
      <w:r w:rsidRPr="007F6F43">
        <w:rPr>
          <w:sz w:val="28"/>
        </w:rPr>
        <w:t xml:space="preserve">    За  підсумками  роботи  за  місяць  для визначення розміру премії враховуються такі показники:</w:t>
      </w:r>
    </w:p>
    <w:p w:rsidR="007F6F43" w:rsidRPr="007F6F43" w:rsidRDefault="007F6F43" w:rsidP="007F6F43">
      <w:pPr>
        <w:widowControl w:val="0"/>
        <w:numPr>
          <w:ilvl w:val="0"/>
          <w:numId w:val="18"/>
        </w:numPr>
        <w:shd w:val="clear" w:color="auto" w:fill="FFFFFF"/>
        <w:spacing w:after="0" w:line="276" w:lineRule="auto"/>
        <w:ind w:right="59"/>
        <w:rPr>
          <w:sz w:val="28"/>
        </w:rPr>
      </w:pPr>
      <w:r w:rsidRPr="007F6F43">
        <w:rPr>
          <w:sz w:val="28"/>
        </w:rPr>
        <w:t>виконання заходів, передбачених  планами роботи;</w:t>
      </w:r>
    </w:p>
    <w:p w:rsidR="007F6F43" w:rsidRPr="007F6F43" w:rsidRDefault="007F6F43" w:rsidP="007F6F43">
      <w:pPr>
        <w:widowControl w:val="0"/>
        <w:numPr>
          <w:ilvl w:val="0"/>
          <w:numId w:val="18"/>
        </w:numPr>
        <w:shd w:val="clear" w:color="auto" w:fill="FFFFFF"/>
        <w:spacing w:after="0" w:line="276" w:lineRule="auto"/>
        <w:ind w:right="59"/>
        <w:rPr>
          <w:sz w:val="28"/>
        </w:rPr>
      </w:pPr>
      <w:r w:rsidRPr="007F6F43">
        <w:rPr>
          <w:sz w:val="28"/>
        </w:rPr>
        <w:t>виконавська  дисципліна (в</w:t>
      </w:r>
      <w:r w:rsidRPr="007F6F43">
        <w:rPr>
          <w:sz w:val="28"/>
          <w:szCs w:val="28"/>
        </w:rPr>
        <w:t>иконання та організація виконання у встановлені терміни  наказів, доручень та рішень, окремих доручень вищих органів, тощо);</w:t>
      </w:r>
    </w:p>
    <w:p w:rsidR="007F6F43" w:rsidRPr="007F6F43" w:rsidRDefault="007F6F43" w:rsidP="007F6F43">
      <w:pPr>
        <w:widowControl w:val="0"/>
        <w:numPr>
          <w:ilvl w:val="0"/>
          <w:numId w:val="18"/>
        </w:numPr>
        <w:shd w:val="clear" w:color="auto" w:fill="FFFFFF"/>
        <w:spacing w:after="0" w:line="276" w:lineRule="auto"/>
        <w:ind w:right="59"/>
        <w:rPr>
          <w:sz w:val="28"/>
        </w:rPr>
      </w:pPr>
      <w:r w:rsidRPr="007F6F43">
        <w:rPr>
          <w:sz w:val="28"/>
          <w:szCs w:val="28"/>
        </w:rPr>
        <w:t>своєчасність та якість підготовки довідкових та аналітичних матеріалів;</w:t>
      </w:r>
    </w:p>
    <w:p w:rsidR="007F6F43" w:rsidRPr="007F6F43" w:rsidRDefault="007F6F43" w:rsidP="007F6F43">
      <w:pPr>
        <w:widowControl w:val="0"/>
        <w:numPr>
          <w:ilvl w:val="0"/>
          <w:numId w:val="18"/>
        </w:numPr>
        <w:shd w:val="clear" w:color="auto" w:fill="FFFFFF"/>
        <w:spacing w:after="0" w:line="276" w:lineRule="auto"/>
        <w:ind w:right="59"/>
        <w:rPr>
          <w:sz w:val="28"/>
        </w:rPr>
      </w:pPr>
      <w:r w:rsidRPr="007F6F43">
        <w:rPr>
          <w:sz w:val="28"/>
          <w:szCs w:val="28"/>
        </w:rPr>
        <w:t>дотримання у роботі правил внутрішнього трудового розпорядку,</w:t>
      </w:r>
      <w:r w:rsidRPr="007F6F43">
        <w:rPr>
          <w:sz w:val="28"/>
        </w:rPr>
        <w:t xml:space="preserve"> </w:t>
      </w:r>
      <w:r w:rsidRPr="007F6F43">
        <w:rPr>
          <w:sz w:val="28"/>
          <w:szCs w:val="28"/>
        </w:rPr>
        <w:t>техніки безпеки та охорони праці;</w:t>
      </w:r>
    </w:p>
    <w:p w:rsidR="007F6F43" w:rsidRPr="007F6F43" w:rsidRDefault="007F6F43" w:rsidP="007F6F43">
      <w:pPr>
        <w:widowControl w:val="0"/>
        <w:numPr>
          <w:ilvl w:val="0"/>
          <w:numId w:val="18"/>
        </w:numPr>
        <w:shd w:val="clear" w:color="auto" w:fill="FFFFFF"/>
        <w:spacing w:after="0" w:line="276" w:lineRule="auto"/>
        <w:ind w:right="59"/>
        <w:rPr>
          <w:sz w:val="28"/>
        </w:rPr>
      </w:pPr>
      <w:r w:rsidRPr="007F6F43">
        <w:rPr>
          <w:sz w:val="28"/>
          <w:szCs w:val="28"/>
        </w:rPr>
        <w:t>відсутність обґрунтованих скарг.</w:t>
      </w:r>
    </w:p>
    <w:p w:rsidR="007F6F43" w:rsidRPr="007F6F43" w:rsidRDefault="007F6F43" w:rsidP="007F6F43">
      <w:pPr>
        <w:shd w:val="clear" w:color="auto" w:fill="FFFFFF"/>
        <w:spacing w:after="4" w:line="276" w:lineRule="auto"/>
        <w:ind w:left="786" w:right="59" w:firstLine="0"/>
        <w:rPr>
          <w:sz w:val="16"/>
          <w:szCs w:val="16"/>
        </w:rPr>
      </w:pPr>
    </w:p>
    <w:p w:rsidR="007F6F43" w:rsidRPr="007F6F43" w:rsidRDefault="007F6F43" w:rsidP="007F6F43">
      <w:pPr>
        <w:widowControl w:val="0"/>
        <w:spacing w:after="0" w:line="276" w:lineRule="auto"/>
        <w:ind w:left="0" w:firstLine="0"/>
        <w:rPr>
          <w:color w:val="auto"/>
          <w:sz w:val="26"/>
          <w:lang w:eastAsia="ru-RU"/>
        </w:rPr>
      </w:pPr>
      <w:r w:rsidRPr="007F6F43">
        <w:rPr>
          <w:color w:val="auto"/>
          <w:sz w:val="28"/>
          <w:szCs w:val="28"/>
          <w:lang w:eastAsia="ru-RU"/>
        </w:rPr>
        <w:t xml:space="preserve">       2.2.2. До державних і професійних свят та ювілейних дат  – до одного посадового окладу, а саме: </w:t>
      </w:r>
    </w:p>
    <w:p w:rsidR="007F6F43" w:rsidRPr="007F6F43" w:rsidRDefault="007F6F43" w:rsidP="007F6F43">
      <w:pPr>
        <w:widowControl w:val="0"/>
        <w:numPr>
          <w:ilvl w:val="0"/>
          <w:numId w:val="17"/>
        </w:numPr>
        <w:spacing w:after="0" w:line="276" w:lineRule="auto"/>
        <w:ind w:right="59"/>
        <w:rPr>
          <w:color w:val="auto"/>
          <w:sz w:val="26"/>
          <w:lang w:eastAsia="ru-RU"/>
        </w:rPr>
      </w:pPr>
      <w:r w:rsidRPr="007F6F43">
        <w:rPr>
          <w:color w:val="auto"/>
          <w:sz w:val="28"/>
          <w:szCs w:val="28"/>
          <w:lang w:eastAsia="ru-RU"/>
        </w:rPr>
        <w:lastRenderedPageBreak/>
        <w:t>до державних свят: Дня Конституції України (28 червня), Дня незалежності України (24 серпня).</w:t>
      </w:r>
    </w:p>
    <w:p w:rsidR="007F6F43" w:rsidRPr="007F6F43" w:rsidRDefault="007F6F43" w:rsidP="007F6F43">
      <w:pPr>
        <w:widowControl w:val="0"/>
        <w:numPr>
          <w:ilvl w:val="0"/>
          <w:numId w:val="17"/>
        </w:numPr>
        <w:shd w:val="clear" w:color="auto" w:fill="FFFFFF"/>
        <w:spacing w:after="0" w:line="276" w:lineRule="auto"/>
        <w:ind w:right="59"/>
        <w:rPr>
          <w:sz w:val="28"/>
        </w:rPr>
      </w:pPr>
      <w:r w:rsidRPr="007F6F43">
        <w:rPr>
          <w:sz w:val="28"/>
        </w:rPr>
        <w:t>з нагоди  ювілейних дат працівникам у віці 30,40,50 і 60 років, виходу на пенсію за віком.</w:t>
      </w:r>
    </w:p>
    <w:p w:rsidR="007F6F43" w:rsidRPr="007F6F43" w:rsidRDefault="007F6F43" w:rsidP="007F6F43">
      <w:pPr>
        <w:widowControl w:val="0"/>
        <w:numPr>
          <w:ilvl w:val="0"/>
          <w:numId w:val="17"/>
        </w:numPr>
        <w:shd w:val="clear" w:color="auto" w:fill="FFFFFF"/>
        <w:spacing w:after="0" w:line="276" w:lineRule="auto"/>
        <w:ind w:right="59"/>
        <w:rPr>
          <w:sz w:val="28"/>
        </w:rPr>
      </w:pPr>
      <w:r w:rsidRPr="007F6F43">
        <w:rPr>
          <w:sz w:val="28"/>
        </w:rPr>
        <w:t>до професійних свят -  Дня Працівника освіти.</w:t>
      </w:r>
    </w:p>
    <w:p w:rsidR="007F6F43" w:rsidRPr="00AF13C2" w:rsidRDefault="00C530B4" w:rsidP="007F6F43">
      <w:pPr>
        <w:widowControl w:val="0"/>
        <w:shd w:val="clear" w:color="auto" w:fill="FFFFFF"/>
        <w:spacing w:after="0" w:line="276" w:lineRule="auto"/>
        <w:ind w:left="0" w:firstLine="0"/>
        <w:rPr>
          <w:color w:val="000000" w:themeColor="text1"/>
          <w:sz w:val="28"/>
        </w:rPr>
      </w:pPr>
      <w:r w:rsidRPr="00C3163E">
        <w:rPr>
          <w:color w:val="FF0000"/>
          <w:sz w:val="28"/>
        </w:rPr>
        <w:t xml:space="preserve">      </w:t>
      </w:r>
      <w:r w:rsidRPr="00AF13C2">
        <w:rPr>
          <w:color w:val="000000" w:themeColor="text1"/>
          <w:sz w:val="28"/>
        </w:rPr>
        <w:t>2.2.3. Працівників</w:t>
      </w:r>
      <w:r w:rsidR="007F6F43" w:rsidRPr="00AF13C2">
        <w:rPr>
          <w:color w:val="000000" w:themeColor="text1"/>
          <w:sz w:val="28"/>
        </w:rPr>
        <w:t xml:space="preserve"> бухгалтерії</w:t>
      </w:r>
      <w:r w:rsidR="008E173C" w:rsidRPr="00AF13C2">
        <w:rPr>
          <w:color w:val="000000" w:themeColor="text1"/>
          <w:sz w:val="28"/>
          <w:szCs w:val="28"/>
        </w:rPr>
        <w:t xml:space="preserve"> Бахмацького закладу дошкільної освіти «Пролісок» Бахмацької міської ради Чернігівської області</w:t>
      </w:r>
      <w:r w:rsidR="007F6F43" w:rsidRPr="00AF13C2">
        <w:rPr>
          <w:color w:val="000000" w:themeColor="text1"/>
          <w:sz w:val="28"/>
        </w:rPr>
        <w:t>:</w:t>
      </w:r>
    </w:p>
    <w:p w:rsidR="007F6F43" w:rsidRPr="007F6F43" w:rsidRDefault="007F6F43" w:rsidP="007F6F43">
      <w:pPr>
        <w:widowControl w:val="0"/>
        <w:shd w:val="clear" w:color="auto" w:fill="FFFFFF"/>
        <w:spacing w:after="0" w:line="276" w:lineRule="auto"/>
        <w:ind w:left="0" w:firstLine="0"/>
        <w:rPr>
          <w:sz w:val="28"/>
        </w:rPr>
      </w:pPr>
      <w:r w:rsidRPr="007F6F43">
        <w:rPr>
          <w:sz w:val="28"/>
        </w:rPr>
        <w:t xml:space="preserve">  - до професійного свята – Дня бухгалтера у розмірі одного посадового окладу.</w:t>
      </w:r>
    </w:p>
    <w:p w:rsidR="007F6F43" w:rsidRPr="007F6F43" w:rsidRDefault="007F6F43" w:rsidP="007F6F43">
      <w:pPr>
        <w:shd w:val="clear" w:color="auto" w:fill="FFFFFF"/>
        <w:spacing w:after="4" w:line="276" w:lineRule="auto"/>
        <w:ind w:left="0" w:right="59" w:firstLine="0"/>
        <w:rPr>
          <w:sz w:val="28"/>
        </w:rPr>
      </w:pPr>
      <w:r w:rsidRPr="007F6F43">
        <w:rPr>
          <w:sz w:val="28"/>
          <w:szCs w:val="28"/>
        </w:rPr>
        <w:t xml:space="preserve">      2.2.4. За підсумками роботи за 1 квартал, за 2 квартал, за 3 квартал, 4 квартал та  за рік – до одного посадового окладу (тарифної ставки). </w:t>
      </w:r>
    </w:p>
    <w:p w:rsidR="007F6F43" w:rsidRPr="007F6F43" w:rsidRDefault="007F6F43" w:rsidP="007F6F43">
      <w:pPr>
        <w:shd w:val="clear" w:color="auto" w:fill="FFFFFF"/>
        <w:spacing w:after="4" w:line="276" w:lineRule="auto"/>
        <w:ind w:left="0" w:right="59" w:firstLine="0"/>
        <w:rPr>
          <w:sz w:val="28"/>
        </w:rPr>
      </w:pPr>
      <w:r w:rsidRPr="00AF13C2">
        <w:rPr>
          <w:color w:val="000000" w:themeColor="text1"/>
          <w:sz w:val="28"/>
          <w:szCs w:val="28"/>
        </w:rPr>
        <w:t xml:space="preserve">      2.4. Премія працівникам-сумісникам виплачується в таких розмірах, як і основним працівникам, згідно пункту 2.2. </w:t>
      </w:r>
      <w:r w:rsidRPr="007F6F43">
        <w:rPr>
          <w:sz w:val="28"/>
          <w:szCs w:val="28"/>
        </w:rPr>
        <w:t xml:space="preserve">підпунктів 2.2.1-2.2.4. даного Положення.  Джерелом фінансування таких премій є кошти, </w:t>
      </w:r>
      <w:r w:rsidRPr="007F6F43">
        <w:rPr>
          <w:sz w:val="28"/>
        </w:rPr>
        <w:t>передбачені на оплату праці відповідно до затвердженого кошторису на утримання закладу та економія фонду оплати праці.</w:t>
      </w:r>
    </w:p>
    <w:p w:rsidR="007F6F43" w:rsidRPr="007F6F43" w:rsidRDefault="007F6F43" w:rsidP="007F6F43">
      <w:pPr>
        <w:shd w:val="clear" w:color="auto" w:fill="FFFFFF"/>
        <w:spacing w:after="4" w:line="276" w:lineRule="auto"/>
        <w:ind w:left="0" w:right="59" w:firstLine="0"/>
        <w:rPr>
          <w:sz w:val="28"/>
          <w:szCs w:val="28"/>
        </w:rPr>
      </w:pPr>
      <w:r w:rsidRPr="007F6F43">
        <w:rPr>
          <w:sz w:val="28"/>
          <w:szCs w:val="28"/>
        </w:rPr>
        <w:t xml:space="preserve">     2.5. Видатки на п</w:t>
      </w:r>
      <w:r w:rsidRPr="007F6F43">
        <w:rPr>
          <w:sz w:val="28"/>
        </w:rPr>
        <w:t>реміювання працівників здійснюються в межах коштів, передбачених на оплату праці відповідно до затвердженого кошторису на утримання</w:t>
      </w:r>
      <w:r w:rsidRPr="007F6F43">
        <w:rPr>
          <w:bCs/>
          <w:sz w:val="28"/>
          <w:szCs w:val="28"/>
        </w:rPr>
        <w:t xml:space="preserve"> закладу.</w:t>
      </w:r>
    </w:p>
    <w:p w:rsidR="007F6F43" w:rsidRPr="007F6F43" w:rsidRDefault="007F6F43" w:rsidP="007F6F43">
      <w:pPr>
        <w:shd w:val="clear" w:color="auto" w:fill="FFFFFF"/>
        <w:spacing w:after="4" w:line="276" w:lineRule="auto"/>
        <w:ind w:left="0" w:right="59" w:firstLine="0"/>
        <w:rPr>
          <w:sz w:val="28"/>
        </w:rPr>
      </w:pPr>
      <w:r w:rsidRPr="007F6F43">
        <w:rPr>
          <w:sz w:val="28"/>
          <w:szCs w:val="28"/>
        </w:rPr>
        <w:t xml:space="preserve">    2.5.</w:t>
      </w:r>
      <w:r w:rsidRPr="007F6F43">
        <w:rPr>
          <w:sz w:val="28"/>
        </w:rPr>
        <w:t xml:space="preserve"> Премія не виплачується працівникам:</w:t>
      </w:r>
    </w:p>
    <w:p w:rsidR="007F6F43" w:rsidRPr="007F6F43" w:rsidRDefault="007F6F43" w:rsidP="007F6F43">
      <w:pPr>
        <w:shd w:val="clear" w:color="auto" w:fill="FFFFFF"/>
        <w:spacing w:after="4" w:line="276" w:lineRule="auto"/>
        <w:ind w:left="0" w:right="59" w:firstLine="0"/>
        <w:rPr>
          <w:sz w:val="28"/>
        </w:rPr>
      </w:pPr>
      <w:r w:rsidRPr="007F6F43">
        <w:rPr>
          <w:sz w:val="28"/>
        </w:rPr>
        <w:t xml:space="preserve">    2.5.1. За час тимчасової непрацездатності,  щорічних відпусток, додаткових відпусток у зв’язку з навчанням, додаткової відпустки працівникам, які мають дітей, відпусток без збереження заробітної плати.</w:t>
      </w:r>
    </w:p>
    <w:p w:rsidR="007F6F43" w:rsidRPr="007F6F43" w:rsidRDefault="007F6F43" w:rsidP="007F6F43">
      <w:pPr>
        <w:shd w:val="clear" w:color="auto" w:fill="FFFFFF"/>
        <w:spacing w:after="4" w:line="276" w:lineRule="auto"/>
        <w:ind w:left="0" w:right="59" w:firstLine="0"/>
        <w:rPr>
          <w:sz w:val="28"/>
        </w:rPr>
      </w:pPr>
      <w:r w:rsidRPr="007F6F43">
        <w:rPr>
          <w:sz w:val="28"/>
        </w:rPr>
        <w:t xml:space="preserve">   2.5.2. Працівникам, які працювали неповний місяць та припинили трудові відносини у зв’язку з призовом  на службу  до Збройних Сил України,  </w:t>
      </w:r>
      <w:r w:rsidRPr="007F6F43">
        <w:rPr>
          <w:sz w:val="28"/>
          <w:szCs w:val="28"/>
        </w:rPr>
        <w:t xml:space="preserve">переїздом на нове </w:t>
      </w:r>
      <w:proofErr w:type="spellStart"/>
      <w:r w:rsidRPr="007F6F43">
        <w:rPr>
          <w:sz w:val="28"/>
          <w:szCs w:val="28"/>
        </w:rPr>
        <w:t>мiсце</w:t>
      </w:r>
      <w:proofErr w:type="spellEnd"/>
      <w:r w:rsidRPr="007F6F43">
        <w:rPr>
          <w:sz w:val="28"/>
          <w:szCs w:val="28"/>
        </w:rPr>
        <w:t xml:space="preserve"> проживання;  вступом до навчального закладу; неможливістю проживання у </w:t>
      </w:r>
      <w:proofErr w:type="spellStart"/>
      <w:r w:rsidRPr="007F6F43">
        <w:rPr>
          <w:sz w:val="28"/>
          <w:szCs w:val="28"/>
        </w:rPr>
        <w:t>данiй</w:t>
      </w:r>
      <w:proofErr w:type="spellEnd"/>
      <w:r w:rsidRPr="007F6F43">
        <w:rPr>
          <w:sz w:val="28"/>
          <w:szCs w:val="28"/>
        </w:rPr>
        <w:t xml:space="preserve"> </w:t>
      </w:r>
      <w:proofErr w:type="spellStart"/>
      <w:r w:rsidRPr="007F6F43">
        <w:rPr>
          <w:sz w:val="28"/>
          <w:szCs w:val="28"/>
        </w:rPr>
        <w:t>мiсцевостi</w:t>
      </w:r>
      <w:proofErr w:type="spellEnd"/>
      <w:r w:rsidRPr="007F6F43">
        <w:rPr>
          <w:sz w:val="28"/>
          <w:szCs w:val="28"/>
        </w:rPr>
        <w:t xml:space="preserve">, підтвердженої медичним висновком; вагітністю; доглядом за дитиною до досягнення нею чотирнадцятирічного віку або </w:t>
      </w:r>
      <w:proofErr w:type="spellStart"/>
      <w:r w:rsidRPr="007F6F43">
        <w:rPr>
          <w:sz w:val="28"/>
          <w:szCs w:val="28"/>
        </w:rPr>
        <w:t>дитиною-iнвалiдом</w:t>
      </w:r>
      <w:proofErr w:type="spellEnd"/>
      <w:r w:rsidRPr="007F6F43">
        <w:rPr>
          <w:sz w:val="28"/>
          <w:szCs w:val="28"/>
        </w:rPr>
        <w:t xml:space="preserve">; доглядом за хворим членом сім’ї  відповідно до медичного висновку або </w:t>
      </w:r>
      <w:proofErr w:type="spellStart"/>
      <w:r w:rsidRPr="007F6F43">
        <w:rPr>
          <w:sz w:val="28"/>
          <w:szCs w:val="28"/>
        </w:rPr>
        <w:t>iнвалiдом</w:t>
      </w:r>
      <w:proofErr w:type="spellEnd"/>
      <w:r w:rsidRPr="007F6F43">
        <w:rPr>
          <w:sz w:val="28"/>
          <w:szCs w:val="28"/>
        </w:rPr>
        <w:t xml:space="preserve"> I групи; виходом на </w:t>
      </w:r>
      <w:proofErr w:type="spellStart"/>
      <w:r w:rsidRPr="007F6F43">
        <w:rPr>
          <w:sz w:val="28"/>
          <w:szCs w:val="28"/>
        </w:rPr>
        <w:t>пенсiю</w:t>
      </w:r>
      <w:proofErr w:type="spellEnd"/>
      <w:r w:rsidRPr="007F6F43">
        <w:rPr>
          <w:sz w:val="28"/>
          <w:szCs w:val="28"/>
        </w:rPr>
        <w:t xml:space="preserve">; прийняттям на роботу за конкурсом; </w:t>
      </w:r>
      <w:r w:rsidRPr="007F6F43">
        <w:rPr>
          <w:sz w:val="28"/>
        </w:rPr>
        <w:t xml:space="preserve">переведенням на іншу роботу; звільненим за власним бажанням; зміною в організації праці, скороченням чисельності або штату; </w:t>
      </w:r>
      <w:r w:rsidRPr="007F6F43">
        <w:rPr>
          <w:sz w:val="28"/>
          <w:szCs w:val="28"/>
        </w:rPr>
        <w:t xml:space="preserve">поновленням на роботі працівника, який раніше виконував цю роботу; також </w:t>
      </w:r>
      <w:proofErr w:type="spellStart"/>
      <w:r w:rsidRPr="007F6F43">
        <w:rPr>
          <w:sz w:val="28"/>
          <w:szCs w:val="28"/>
        </w:rPr>
        <w:t>iншими</w:t>
      </w:r>
      <w:proofErr w:type="spellEnd"/>
      <w:r w:rsidRPr="007F6F43">
        <w:rPr>
          <w:sz w:val="28"/>
          <w:szCs w:val="28"/>
        </w:rPr>
        <w:t xml:space="preserve"> поважними причинами, в</w:t>
      </w:r>
      <w:r w:rsidRPr="007F6F43">
        <w:rPr>
          <w:sz w:val="28"/>
        </w:rPr>
        <w:t>иплата премії проводиться за фактично  відпрацьовані в цьому місяці дні.</w:t>
      </w:r>
    </w:p>
    <w:p w:rsidR="007F6F43" w:rsidRPr="007F6F43" w:rsidRDefault="007F6F43" w:rsidP="007F6F43">
      <w:pPr>
        <w:shd w:val="clear" w:color="auto" w:fill="FFFFFF"/>
        <w:spacing w:after="4" w:line="276" w:lineRule="auto"/>
        <w:ind w:left="0" w:right="59" w:firstLine="0"/>
        <w:rPr>
          <w:sz w:val="28"/>
        </w:rPr>
      </w:pPr>
      <w:r w:rsidRPr="007F6F43">
        <w:rPr>
          <w:sz w:val="28"/>
        </w:rPr>
        <w:lastRenderedPageBreak/>
        <w:t xml:space="preserve">   2.5.3. Працівникам, призначеним на посаду з випробувальним терміном, звільненим за власним бажанням, що відпрацювали неповний місяць, за який провадиться преміювання, премія може виплачуватися з урахуванням відпрацьованого часу та трудового вкладу.</w:t>
      </w:r>
    </w:p>
    <w:p w:rsidR="007F6F43" w:rsidRPr="007F6F43" w:rsidRDefault="007F6F43" w:rsidP="007F6F43">
      <w:pPr>
        <w:shd w:val="clear" w:color="auto" w:fill="FFFFFF"/>
        <w:spacing w:after="4" w:line="276" w:lineRule="auto"/>
        <w:ind w:left="0" w:right="59" w:firstLine="0"/>
        <w:rPr>
          <w:sz w:val="16"/>
          <w:szCs w:val="16"/>
        </w:rPr>
      </w:pPr>
      <w:r w:rsidRPr="007F6F43">
        <w:rPr>
          <w:sz w:val="28"/>
        </w:rPr>
        <w:t xml:space="preserve">  2.6. Накладання дисциплінарного стягнення в установленому порядку поєднується з позбавленням </w:t>
      </w:r>
      <w:r w:rsidRPr="007F6F43">
        <w:rPr>
          <w:sz w:val="28"/>
          <w:szCs w:val="28"/>
        </w:rPr>
        <w:t>премії, пов’язаної з виконанням службових завдань і функцій, за</w:t>
      </w:r>
      <w:r w:rsidRPr="007F6F43">
        <w:rPr>
          <w:sz w:val="28"/>
        </w:rPr>
        <w:t xml:space="preserve"> той місяць, в якому накладено стягнення. Протягом  строку дії дисциплінарного стягнення до працівника не застосовуються заходи заохочення: </w:t>
      </w:r>
      <w:r w:rsidRPr="007F6F43">
        <w:rPr>
          <w:spacing w:val="-3"/>
          <w:sz w:val="28"/>
        </w:rPr>
        <w:t xml:space="preserve">одноразові премії  з нагоди </w:t>
      </w:r>
      <w:r w:rsidRPr="007F6F43">
        <w:rPr>
          <w:sz w:val="28"/>
          <w:szCs w:val="28"/>
        </w:rPr>
        <w:t>ювілейних та на честь святкових дат ( як у грошовій, так і натуральній формі).</w:t>
      </w:r>
    </w:p>
    <w:p w:rsidR="007F6F43" w:rsidRPr="007F6F43" w:rsidRDefault="007F6F43" w:rsidP="007F6F43">
      <w:pPr>
        <w:tabs>
          <w:tab w:val="left" w:pos="4060"/>
        </w:tabs>
        <w:spacing w:after="4" w:line="276" w:lineRule="auto"/>
        <w:ind w:left="0" w:right="59" w:firstLine="0"/>
        <w:rPr>
          <w:sz w:val="28"/>
        </w:rPr>
      </w:pPr>
      <w:r w:rsidRPr="007F6F43">
        <w:rPr>
          <w:sz w:val="28"/>
          <w:szCs w:val="28"/>
        </w:rPr>
        <w:t xml:space="preserve">    2.7. Підставою для нарахування і виплати премій всім працівникам є наказ </w:t>
      </w:r>
      <w:r w:rsidR="00F3509D">
        <w:rPr>
          <w:sz w:val="28"/>
          <w:szCs w:val="28"/>
        </w:rPr>
        <w:t>завідувача</w:t>
      </w:r>
      <w:r w:rsidRPr="007F6F43">
        <w:rPr>
          <w:sz w:val="28"/>
          <w:szCs w:val="28"/>
        </w:rPr>
        <w:t xml:space="preserve"> </w:t>
      </w:r>
      <w:r w:rsidR="00F3509D">
        <w:rPr>
          <w:sz w:val="28"/>
          <w:szCs w:val="28"/>
        </w:rPr>
        <w:t>з</w:t>
      </w:r>
      <w:r w:rsidRPr="007F6F43">
        <w:rPr>
          <w:sz w:val="28"/>
          <w:szCs w:val="28"/>
        </w:rPr>
        <w:t>акладу.</w:t>
      </w:r>
    </w:p>
    <w:p w:rsidR="007F6F43" w:rsidRPr="007F6F43" w:rsidRDefault="007F6F43" w:rsidP="007F6F43">
      <w:pPr>
        <w:spacing w:after="4" w:line="276" w:lineRule="auto"/>
        <w:ind w:left="0" w:right="59" w:firstLine="0"/>
        <w:jc w:val="center"/>
        <w:rPr>
          <w:b/>
          <w:bCs/>
          <w:sz w:val="28"/>
          <w:szCs w:val="28"/>
          <w:u w:val="single"/>
        </w:rPr>
      </w:pPr>
    </w:p>
    <w:p w:rsidR="007F6F43" w:rsidRPr="007F6F43" w:rsidRDefault="007F6F43" w:rsidP="007F6F43">
      <w:pPr>
        <w:spacing w:after="4" w:line="276" w:lineRule="auto"/>
        <w:ind w:left="0" w:right="59" w:firstLine="0"/>
        <w:jc w:val="center"/>
        <w:rPr>
          <w:sz w:val="28"/>
        </w:rPr>
      </w:pPr>
      <w:r w:rsidRPr="007F6F43">
        <w:rPr>
          <w:b/>
          <w:bCs/>
          <w:sz w:val="28"/>
          <w:szCs w:val="28"/>
          <w:u w:val="single"/>
        </w:rPr>
        <w:t>3. Перелік порушень, за наявності яких премія зменшується або не виплачується.</w:t>
      </w:r>
    </w:p>
    <w:p w:rsidR="007F6F43" w:rsidRPr="007F6F43" w:rsidRDefault="007F6F43" w:rsidP="007F6F43">
      <w:pPr>
        <w:spacing w:after="4" w:line="276" w:lineRule="auto"/>
        <w:ind w:left="0" w:right="59" w:firstLine="0"/>
        <w:rPr>
          <w:sz w:val="28"/>
        </w:rPr>
      </w:pPr>
      <w:r w:rsidRPr="007F6F43">
        <w:rPr>
          <w:sz w:val="28"/>
          <w:szCs w:val="28"/>
        </w:rPr>
        <w:t>3.1. Притягнення працівника до адміністративної відповідальності у зв’язку з виконанням посадових обов’язків  – у розмірі 100%.</w:t>
      </w:r>
    </w:p>
    <w:p w:rsidR="007F6F43" w:rsidRPr="007F6F43" w:rsidRDefault="007F6F43" w:rsidP="007F6F43">
      <w:pPr>
        <w:spacing w:after="4" w:line="276" w:lineRule="auto"/>
        <w:ind w:left="0" w:right="59" w:firstLine="0"/>
        <w:rPr>
          <w:sz w:val="28"/>
        </w:rPr>
      </w:pPr>
      <w:r w:rsidRPr="007F6F43">
        <w:rPr>
          <w:sz w:val="28"/>
          <w:szCs w:val="28"/>
        </w:rPr>
        <w:t>3.2. Застосування до працівника заходів дисциплінарного впливу або накладення дисциплінарного стягнення – у  розмірі 100 %;</w:t>
      </w:r>
    </w:p>
    <w:p w:rsidR="007F6F43" w:rsidRPr="007F6F43" w:rsidRDefault="007F6F43" w:rsidP="007F6F43">
      <w:pPr>
        <w:spacing w:after="4" w:line="276" w:lineRule="auto"/>
        <w:ind w:left="0" w:right="59" w:firstLine="0"/>
        <w:rPr>
          <w:sz w:val="28"/>
        </w:rPr>
      </w:pPr>
      <w:r w:rsidRPr="007F6F43">
        <w:rPr>
          <w:sz w:val="32"/>
          <w:szCs w:val="32"/>
        </w:rPr>
        <w:t>3</w:t>
      </w:r>
      <w:r w:rsidRPr="007F6F43">
        <w:rPr>
          <w:sz w:val="28"/>
          <w:szCs w:val="28"/>
        </w:rPr>
        <w:t>.3. Порушення виконавської дисципліни (порушення строків розгляду звернень громадян, виконання доручень та розпоряджень директора, рішень  сесій селищної ради, доручень вищих органів, порушення регламентованих норм опрацювання документів, тощо ) – у  розмірі  до 50 %;</w:t>
      </w:r>
    </w:p>
    <w:p w:rsidR="007F6F43" w:rsidRPr="007F6F43" w:rsidRDefault="007F6F43" w:rsidP="007F6F43">
      <w:pPr>
        <w:spacing w:after="4" w:line="276" w:lineRule="auto"/>
        <w:ind w:left="0" w:right="59" w:firstLine="0"/>
        <w:rPr>
          <w:sz w:val="28"/>
          <w:szCs w:val="28"/>
        </w:rPr>
      </w:pPr>
      <w:r w:rsidRPr="007F6F43">
        <w:rPr>
          <w:sz w:val="28"/>
          <w:szCs w:val="28"/>
        </w:rPr>
        <w:t>3.4. Показники якості роботи - у розмірі до 30%.</w:t>
      </w:r>
    </w:p>
    <w:p w:rsidR="007F6F43" w:rsidRPr="007F6F43" w:rsidRDefault="007F6F43" w:rsidP="007F6F43">
      <w:pPr>
        <w:tabs>
          <w:tab w:val="left" w:pos="3020"/>
        </w:tabs>
        <w:spacing w:after="4" w:line="276" w:lineRule="auto"/>
        <w:ind w:left="0" w:right="59" w:firstLine="0"/>
        <w:jc w:val="center"/>
        <w:rPr>
          <w:b/>
          <w:sz w:val="28"/>
          <w:szCs w:val="28"/>
          <w:u w:val="single"/>
        </w:rPr>
      </w:pPr>
    </w:p>
    <w:p w:rsidR="007F6F43" w:rsidRPr="007F6F43" w:rsidRDefault="007F6F43" w:rsidP="007F6F43">
      <w:pPr>
        <w:tabs>
          <w:tab w:val="left" w:pos="3020"/>
        </w:tabs>
        <w:spacing w:after="4" w:line="276" w:lineRule="auto"/>
        <w:ind w:left="0" w:right="59" w:firstLine="0"/>
        <w:jc w:val="center"/>
        <w:rPr>
          <w:sz w:val="28"/>
        </w:rPr>
      </w:pPr>
      <w:r w:rsidRPr="007F6F43">
        <w:rPr>
          <w:b/>
          <w:sz w:val="28"/>
          <w:szCs w:val="28"/>
          <w:u w:val="single"/>
        </w:rPr>
        <w:t>4. Терміни преміювання .</w:t>
      </w:r>
    </w:p>
    <w:p w:rsidR="00745F4F" w:rsidRPr="003E625C" w:rsidRDefault="007F6F43" w:rsidP="003E625C">
      <w:pPr>
        <w:tabs>
          <w:tab w:val="left" w:pos="3020"/>
        </w:tabs>
        <w:spacing w:after="4" w:line="276" w:lineRule="auto"/>
        <w:ind w:left="0" w:right="59" w:firstLine="0"/>
        <w:rPr>
          <w:sz w:val="28"/>
          <w:szCs w:val="28"/>
        </w:rPr>
      </w:pPr>
      <w:r w:rsidRPr="007F6F43">
        <w:rPr>
          <w:sz w:val="28"/>
          <w:szCs w:val="28"/>
        </w:rPr>
        <w:t>4.1. Нарахована премія за місяць та інші премії виплачуються одночасно з  виплатою заробітної плати  а</w:t>
      </w:r>
      <w:r w:rsidR="003E625C">
        <w:rPr>
          <w:sz w:val="28"/>
          <w:szCs w:val="28"/>
        </w:rPr>
        <w:t>бо  одночасно з виплатою авансу.</w:t>
      </w:r>
    </w:p>
    <w:sectPr w:rsidR="00745F4F" w:rsidRPr="003E625C">
      <w:footerReference w:type="even" r:id="rId12"/>
      <w:footerReference w:type="default" r:id="rId13"/>
      <w:footerReference w:type="first" r:id="rId14"/>
      <w:pgSz w:w="12240" w:h="15840"/>
      <w:pgMar w:top="1440" w:right="845" w:bottom="1440" w:left="1702"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72C" w:rsidRDefault="00BA472C">
      <w:pPr>
        <w:spacing w:after="0" w:line="240" w:lineRule="auto"/>
      </w:pPr>
      <w:r>
        <w:separator/>
      </w:r>
    </w:p>
  </w:endnote>
  <w:endnote w:type="continuationSeparator" w:id="0">
    <w:p w:rsidR="00BA472C" w:rsidRDefault="00BA4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0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panose1 w:val="020F0302020204030204"/>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AA2" w:rsidRDefault="00162AA2">
    <w:pPr>
      <w:spacing w:after="0" w:line="259" w:lineRule="auto"/>
      <w:ind w:left="702" w:firstLine="0"/>
      <w:jc w:val="center"/>
    </w:pPr>
    <w:r>
      <w:fldChar w:fldCharType="begin"/>
    </w:r>
    <w:r>
      <w:instrText xml:space="preserve"> PAGE   \* MERGEFORMAT </w:instrText>
    </w:r>
    <w:r>
      <w:fldChar w:fldCharType="separate"/>
    </w:r>
    <w:r w:rsidR="00286E18" w:rsidRPr="00286E18">
      <w:rPr>
        <w:rFonts w:ascii="Calibri" w:eastAsia="Calibri" w:hAnsi="Calibri" w:cs="Calibri"/>
        <w:noProof/>
        <w:sz w:val="22"/>
      </w:rPr>
      <w:t>28</w:t>
    </w:r>
    <w:r>
      <w:rPr>
        <w:rFonts w:ascii="Calibri" w:eastAsia="Calibri" w:hAnsi="Calibri" w:cs="Calibri"/>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AA2" w:rsidRDefault="00162AA2">
    <w:pPr>
      <w:spacing w:after="0" w:line="259" w:lineRule="auto"/>
      <w:ind w:left="702" w:firstLine="0"/>
      <w:jc w:val="center"/>
    </w:pPr>
    <w:r>
      <w:fldChar w:fldCharType="begin"/>
    </w:r>
    <w:r>
      <w:instrText xml:space="preserve"> PAGE   \* MERGEFORMAT </w:instrText>
    </w:r>
    <w:r>
      <w:fldChar w:fldCharType="separate"/>
    </w:r>
    <w:r w:rsidR="00286E18" w:rsidRPr="00286E18">
      <w:rPr>
        <w:rFonts w:ascii="Calibri" w:eastAsia="Calibri" w:hAnsi="Calibri" w:cs="Calibri"/>
        <w:noProof/>
        <w:sz w:val="22"/>
      </w:rPr>
      <w:t>19</w:t>
    </w:r>
    <w:r>
      <w:rPr>
        <w:rFonts w:ascii="Calibri" w:eastAsia="Calibri" w:hAnsi="Calibri" w:cs="Calibri"/>
        <w:sz w:val="22"/>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256421"/>
      <w:docPartObj>
        <w:docPartGallery w:val="Page Numbers (Bottom of Page)"/>
        <w:docPartUnique/>
      </w:docPartObj>
    </w:sdtPr>
    <w:sdtEndPr/>
    <w:sdtContent>
      <w:p w:rsidR="00371C9F" w:rsidRDefault="00371C9F">
        <w:pPr>
          <w:pStyle w:val="a7"/>
        </w:pPr>
        <w:r>
          <w:rPr>
            <w:lang w:val="uk-UA"/>
          </w:rPr>
          <w:t xml:space="preserve">                                                                                                  </w:t>
        </w:r>
        <w:r>
          <w:fldChar w:fldCharType="begin"/>
        </w:r>
        <w:r>
          <w:instrText>PAGE   \* MERGEFORMAT</w:instrText>
        </w:r>
        <w:r>
          <w:fldChar w:fldCharType="separate"/>
        </w:r>
        <w:r w:rsidR="00286E18">
          <w:rPr>
            <w:noProof/>
          </w:rPr>
          <w:t>1</w:t>
        </w:r>
        <w:r>
          <w:fldChar w:fldCharType="end"/>
        </w:r>
      </w:p>
    </w:sdtContent>
  </w:sdt>
  <w:p w:rsidR="00162AA2" w:rsidRDefault="00162AA2">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AA2" w:rsidRDefault="00162AA2">
    <w:pPr>
      <w:spacing w:after="160" w:line="259" w:lineRule="auto"/>
      <w:ind w:lef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AA2" w:rsidRDefault="00162AA2">
    <w:pPr>
      <w:spacing w:after="160" w:line="259" w:lineRule="auto"/>
      <w:ind w:lef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AA2" w:rsidRDefault="00162AA2">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72C" w:rsidRDefault="00BA472C">
      <w:pPr>
        <w:spacing w:after="0" w:line="240" w:lineRule="auto"/>
      </w:pPr>
      <w:r>
        <w:separator/>
      </w:r>
    </w:p>
  </w:footnote>
  <w:footnote w:type="continuationSeparator" w:id="0">
    <w:p w:rsidR="00BA472C" w:rsidRDefault="00BA47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B7632"/>
    <w:multiLevelType w:val="multilevel"/>
    <w:tmpl w:val="48D6A454"/>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21CD6704"/>
    <w:multiLevelType w:val="multilevel"/>
    <w:tmpl w:val="AAF87AA8"/>
    <w:lvl w:ilvl="0">
      <w:start w:val="1"/>
      <w:numFmt w:val="bullet"/>
      <w:lvlText w:val=""/>
      <w:lvlJc w:val="left"/>
      <w:pPr>
        <w:ind w:left="1211"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5F31969"/>
    <w:multiLevelType w:val="multilevel"/>
    <w:tmpl w:val="33B87284"/>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A7E4BB5"/>
    <w:multiLevelType w:val="multilevel"/>
    <w:tmpl w:val="57EA0A4C"/>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3"/>
      <w:numFmt w:val="decimal"/>
      <w:lvlRestart w:val="0"/>
      <w:lvlText w:val="%1.%2.%3."/>
      <w:lvlJc w:val="left"/>
      <w:pPr>
        <w:ind w:left="1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320F2644"/>
    <w:multiLevelType w:val="multilevel"/>
    <w:tmpl w:val="72689182"/>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3"/>
      <w:numFmt w:val="decimal"/>
      <w:lvlRestart w:val="0"/>
      <w:lvlText w:val="%1.%2.%3."/>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39D301CA"/>
    <w:multiLevelType w:val="multilevel"/>
    <w:tmpl w:val="B142B7B6"/>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3"/>
      <w:numFmt w:val="decimal"/>
      <w:lvlRestart w:val="0"/>
      <w:lvlText w:val="%1.%2.%3."/>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3BC535DC"/>
    <w:multiLevelType w:val="multilevel"/>
    <w:tmpl w:val="FBF45404"/>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3"/>
      <w:numFmt w:val="decimal"/>
      <w:lvlRestart w:val="0"/>
      <w:lvlText w:val="%1.%2.%3."/>
      <w:lvlJc w:val="left"/>
      <w:pPr>
        <w:ind w:left="1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3C8D2C0F"/>
    <w:multiLevelType w:val="multilevel"/>
    <w:tmpl w:val="02DE6B74"/>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3"/>
      <w:numFmt w:val="decimal"/>
      <w:lvlRestart w:val="0"/>
      <w:lvlText w:val="%1.%2.%3."/>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499108D4"/>
    <w:multiLevelType w:val="multilevel"/>
    <w:tmpl w:val="AFB05F38"/>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2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4A141C98"/>
    <w:multiLevelType w:val="hybridMultilevel"/>
    <w:tmpl w:val="32F2DA70"/>
    <w:lvl w:ilvl="0" w:tplc="990AA96C">
      <w:start w:val="1"/>
      <w:numFmt w:val="bullet"/>
      <w:lvlText w:val=""/>
      <w:lvlJc w:val="left"/>
      <w:pPr>
        <w:ind w:left="28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FE36FDC8">
      <w:start w:val="1"/>
      <w:numFmt w:val="bullet"/>
      <w:lvlText w:val="o"/>
      <w:lvlJc w:val="left"/>
      <w:pPr>
        <w:ind w:left="2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1CF818">
      <w:start w:val="1"/>
      <w:numFmt w:val="bullet"/>
      <w:lvlText w:val="▪"/>
      <w:lvlJc w:val="left"/>
      <w:pPr>
        <w:ind w:left="3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82A9BC">
      <w:start w:val="1"/>
      <w:numFmt w:val="bullet"/>
      <w:lvlText w:val="•"/>
      <w:lvlJc w:val="left"/>
      <w:pPr>
        <w:ind w:left="43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72EAFE">
      <w:start w:val="1"/>
      <w:numFmt w:val="bullet"/>
      <w:lvlText w:val="o"/>
      <w:lvlJc w:val="left"/>
      <w:pPr>
        <w:ind w:left="50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84B300">
      <w:start w:val="1"/>
      <w:numFmt w:val="bullet"/>
      <w:lvlText w:val="▪"/>
      <w:lvlJc w:val="left"/>
      <w:pPr>
        <w:ind w:left="57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E0C2692">
      <w:start w:val="1"/>
      <w:numFmt w:val="bullet"/>
      <w:lvlText w:val="•"/>
      <w:lvlJc w:val="left"/>
      <w:pPr>
        <w:ind w:left="64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DAA17A">
      <w:start w:val="1"/>
      <w:numFmt w:val="bullet"/>
      <w:lvlText w:val="o"/>
      <w:lvlJc w:val="left"/>
      <w:pPr>
        <w:ind w:left="7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BEA8736">
      <w:start w:val="1"/>
      <w:numFmt w:val="bullet"/>
      <w:lvlText w:val="▪"/>
      <w:lvlJc w:val="left"/>
      <w:pPr>
        <w:ind w:left="7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4D8A7B50"/>
    <w:multiLevelType w:val="multilevel"/>
    <w:tmpl w:val="F2F8C9EC"/>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554F77A2"/>
    <w:multiLevelType w:val="multilevel"/>
    <w:tmpl w:val="95ECE9FA"/>
    <w:lvl w:ilvl="0">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3"/>
      <w:numFmt w:val="decimal"/>
      <w:lvlRestart w:val="0"/>
      <w:lvlText w:val="%1.%2.%3."/>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60BD79C5"/>
    <w:multiLevelType w:val="hybridMultilevel"/>
    <w:tmpl w:val="7952A34E"/>
    <w:lvl w:ilvl="0" w:tplc="73666FA6">
      <w:start w:val="1"/>
      <w:numFmt w:val="decimal"/>
      <w:lvlText w:val="%1."/>
      <w:lvlJc w:val="left"/>
      <w:pPr>
        <w:ind w:left="1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C4E4AA">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AC77DA">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5AACA0">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844086">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C00D74">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928EDA">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46A0D6">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00A5AA">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6BF7317F"/>
    <w:multiLevelType w:val="hybridMultilevel"/>
    <w:tmpl w:val="08A06560"/>
    <w:lvl w:ilvl="0" w:tplc="874E36D2">
      <w:start w:val="1"/>
      <w:numFmt w:val="bullet"/>
      <w:lvlText w:val=""/>
      <w:lvlJc w:val="left"/>
      <w:pPr>
        <w:ind w:left="26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983E02D0">
      <w:start w:val="1"/>
      <w:numFmt w:val="bullet"/>
      <w:lvlText w:val="o"/>
      <w:lvlJc w:val="left"/>
      <w:pPr>
        <w:ind w:left="33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8CA9FA4">
      <w:start w:val="1"/>
      <w:numFmt w:val="bullet"/>
      <w:lvlText w:val="▪"/>
      <w:lvlJc w:val="left"/>
      <w:pPr>
        <w:ind w:left="40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A76726E">
      <w:start w:val="1"/>
      <w:numFmt w:val="bullet"/>
      <w:lvlText w:val="•"/>
      <w:lvlJc w:val="left"/>
      <w:pPr>
        <w:ind w:left="4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1CB648">
      <w:start w:val="1"/>
      <w:numFmt w:val="bullet"/>
      <w:lvlText w:val="o"/>
      <w:lvlJc w:val="left"/>
      <w:pPr>
        <w:ind w:left="5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ACEECA">
      <w:start w:val="1"/>
      <w:numFmt w:val="bullet"/>
      <w:lvlText w:val="▪"/>
      <w:lvlJc w:val="left"/>
      <w:pPr>
        <w:ind w:left="62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1C85D6">
      <w:start w:val="1"/>
      <w:numFmt w:val="bullet"/>
      <w:lvlText w:val="•"/>
      <w:lvlJc w:val="left"/>
      <w:pPr>
        <w:ind w:left="6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E0FF1C">
      <w:start w:val="1"/>
      <w:numFmt w:val="bullet"/>
      <w:lvlText w:val="o"/>
      <w:lvlJc w:val="left"/>
      <w:pPr>
        <w:ind w:left="7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F800B4">
      <w:start w:val="1"/>
      <w:numFmt w:val="bullet"/>
      <w:lvlText w:val="▪"/>
      <w:lvlJc w:val="left"/>
      <w:pPr>
        <w:ind w:left="83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nsid w:val="6F3C2E3E"/>
    <w:multiLevelType w:val="multilevel"/>
    <w:tmpl w:val="8B3031BC"/>
    <w:lvl w:ilvl="0">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6"/>
      <w:numFmt w:val="decimal"/>
      <w:lvlRestart w:val="0"/>
      <w:lvlText w:val="%1.%2.%3."/>
      <w:lvlJc w:val="left"/>
      <w:pPr>
        <w:ind w:left="3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722E2697"/>
    <w:multiLevelType w:val="hybridMultilevel"/>
    <w:tmpl w:val="6290B272"/>
    <w:lvl w:ilvl="0" w:tplc="5B22BA54">
      <w:start w:val="1"/>
      <w:numFmt w:val="decimal"/>
      <w:pStyle w:val="1"/>
      <w:lvlText w:val="%1."/>
      <w:lvlJc w:val="left"/>
      <w:pPr>
        <w:ind w:left="41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856C8CA">
      <w:start w:val="1"/>
      <w:numFmt w:val="lowerLetter"/>
      <w:lvlText w:val="%2"/>
      <w:lvlJc w:val="left"/>
      <w:pPr>
        <w:ind w:left="48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5188386">
      <w:start w:val="1"/>
      <w:numFmt w:val="lowerRoman"/>
      <w:lvlText w:val="%3"/>
      <w:lvlJc w:val="left"/>
      <w:pPr>
        <w:ind w:left="55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AC816D2">
      <w:start w:val="1"/>
      <w:numFmt w:val="decimal"/>
      <w:lvlText w:val="%4"/>
      <w:lvlJc w:val="left"/>
      <w:pPr>
        <w:ind w:left="62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3C492B0">
      <w:start w:val="1"/>
      <w:numFmt w:val="lowerLetter"/>
      <w:lvlText w:val="%5"/>
      <w:lvlJc w:val="left"/>
      <w:pPr>
        <w:ind w:left="69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5522B90">
      <w:start w:val="1"/>
      <w:numFmt w:val="lowerRoman"/>
      <w:lvlText w:val="%6"/>
      <w:lvlJc w:val="left"/>
      <w:pPr>
        <w:ind w:left="76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12A6A34">
      <w:start w:val="1"/>
      <w:numFmt w:val="decimal"/>
      <w:lvlText w:val="%7"/>
      <w:lvlJc w:val="left"/>
      <w:pPr>
        <w:ind w:left="84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E7E5948">
      <w:start w:val="1"/>
      <w:numFmt w:val="lowerLetter"/>
      <w:lvlText w:val="%8"/>
      <w:lvlJc w:val="left"/>
      <w:pPr>
        <w:ind w:left="91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6169AD6">
      <w:start w:val="1"/>
      <w:numFmt w:val="lowerRoman"/>
      <w:lvlText w:val="%9"/>
      <w:lvlJc w:val="left"/>
      <w:pPr>
        <w:ind w:left="98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nsid w:val="7D09118E"/>
    <w:multiLevelType w:val="hybridMultilevel"/>
    <w:tmpl w:val="3BB61582"/>
    <w:lvl w:ilvl="0" w:tplc="710EC20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FB763EE"/>
    <w:multiLevelType w:val="multilevel"/>
    <w:tmpl w:val="E77C0AC6"/>
    <w:lvl w:ilvl="0">
      <w:start w:val="1"/>
      <w:numFmt w:val="bullet"/>
      <w:lvlText w:val=""/>
      <w:lvlJc w:val="left"/>
      <w:pPr>
        <w:tabs>
          <w:tab w:val="num" w:pos="786"/>
        </w:tabs>
        <w:ind w:left="786" w:hanging="360"/>
      </w:pPr>
      <w:rPr>
        <w:rFonts w:ascii="Symbol" w:hAnsi="Symbol" w:cs="Symbol" w:hint="default"/>
        <w:sz w:val="28"/>
      </w:rPr>
    </w:lvl>
    <w:lvl w:ilvl="1">
      <w:start w:val="1"/>
      <w:numFmt w:val="bullet"/>
      <w:lvlText w:val="o"/>
      <w:lvlJc w:val="left"/>
      <w:pPr>
        <w:tabs>
          <w:tab w:val="num" w:pos="1506"/>
        </w:tabs>
        <w:ind w:left="1506" w:hanging="360"/>
      </w:pPr>
      <w:rPr>
        <w:rFonts w:ascii="Courier New" w:hAnsi="Courier New" w:cs="Courier New" w:hint="default"/>
      </w:rPr>
    </w:lvl>
    <w:lvl w:ilvl="2">
      <w:start w:val="1"/>
      <w:numFmt w:val="bullet"/>
      <w:lvlText w:val=""/>
      <w:lvlJc w:val="left"/>
      <w:pPr>
        <w:tabs>
          <w:tab w:val="num" w:pos="2226"/>
        </w:tabs>
        <w:ind w:left="2226" w:hanging="360"/>
      </w:pPr>
      <w:rPr>
        <w:rFonts w:ascii="Wingdings" w:hAnsi="Wingdings" w:cs="Wingdings" w:hint="default"/>
      </w:rPr>
    </w:lvl>
    <w:lvl w:ilvl="3">
      <w:start w:val="1"/>
      <w:numFmt w:val="bullet"/>
      <w:lvlText w:val=""/>
      <w:lvlJc w:val="left"/>
      <w:pPr>
        <w:tabs>
          <w:tab w:val="num" w:pos="2946"/>
        </w:tabs>
        <w:ind w:left="2946" w:hanging="360"/>
      </w:pPr>
      <w:rPr>
        <w:rFonts w:ascii="Symbol" w:hAnsi="Symbol" w:cs="Symbol" w:hint="default"/>
      </w:rPr>
    </w:lvl>
    <w:lvl w:ilvl="4">
      <w:start w:val="1"/>
      <w:numFmt w:val="bullet"/>
      <w:lvlText w:val="o"/>
      <w:lvlJc w:val="left"/>
      <w:pPr>
        <w:tabs>
          <w:tab w:val="num" w:pos="3666"/>
        </w:tabs>
        <w:ind w:left="3666" w:hanging="360"/>
      </w:pPr>
      <w:rPr>
        <w:rFonts w:ascii="Courier New" w:hAnsi="Courier New" w:cs="Courier New" w:hint="default"/>
      </w:rPr>
    </w:lvl>
    <w:lvl w:ilvl="5">
      <w:start w:val="1"/>
      <w:numFmt w:val="bullet"/>
      <w:lvlText w:val=""/>
      <w:lvlJc w:val="left"/>
      <w:pPr>
        <w:tabs>
          <w:tab w:val="num" w:pos="4386"/>
        </w:tabs>
        <w:ind w:left="4386" w:hanging="360"/>
      </w:pPr>
      <w:rPr>
        <w:rFonts w:ascii="Wingdings" w:hAnsi="Wingdings" w:cs="Wingdings" w:hint="default"/>
      </w:rPr>
    </w:lvl>
    <w:lvl w:ilvl="6">
      <w:start w:val="1"/>
      <w:numFmt w:val="bullet"/>
      <w:lvlText w:val=""/>
      <w:lvlJc w:val="left"/>
      <w:pPr>
        <w:tabs>
          <w:tab w:val="num" w:pos="5106"/>
        </w:tabs>
        <w:ind w:left="5106" w:hanging="360"/>
      </w:pPr>
      <w:rPr>
        <w:rFonts w:ascii="Symbol" w:hAnsi="Symbol" w:cs="Symbol" w:hint="default"/>
      </w:rPr>
    </w:lvl>
    <w:lvl w:ilvl="7">
      <w:start w:val="1"/>
      <w:numFmt w:val="bullet"/>
      <w:lvlText w:val="o"/>
      <w:lvlJc w:val="left"/>
      <w:pPr>
        <w:tabs>
          <w:tab w:val="num" w:pos="5826"/>
        </w:tabs>
        <w:ind w:left="5826" w:hanging="360"/>
      </w:pPr>
      <w:rPr>
        <w:rFonts w:ascii="Courier New" w:hAnsi="Courier New" w:cs="Courier New" w:hint="default"/>
      </w:rPr>
    </w:lvl>
    <w:lvl w:ilvl="8">
      <w:start w:val="1"/>
      <w:numFmt w:val="bullet"/>
      <w:lvlText w:val=""/>
      <w:lvlJc w:val="left"/>
      <w:pPr>
        <w:tabs>
          <w:tab w:val="num" w:pos="6546"/>
        </w:tabs>
        <w:ind w:left="6546" w:hanging="360"/>
      </w:pPr>
      <w:rPr>
        <w:rFonts w:ascii="Wingdings" w:hAnsi="Wingdings" w:cs="Wingdings" w:hint="default"/>
      </w:rPr>
    </w:lvl>
  </w:abstractNum>
  <w:num w:numId="1">
    <w:abstractNumId w:val="13"/>
  </w:num>
  <w:num w:numId="2">
    <w:abstractNumId w:val="2"/>
  </w:num>
  <w:num w:numId="3">
    <w:abstractNumId w:val="9"/>
  </w:num>
  <w:num w:numId="4">
    <w:abstractNumId w:val="10"/>
  </w:num>
  <w:num w:numId="5">
    <w:abstractNumId w:val="0"/>
  </w:num>
  <w:num w:numId="6">
    <w:abstractNumId w:val="11"/>
  </w:num>
  <w:num w:numId="7">
    <w:abstractNumId w:val="14"/>
  </w:num>
  <w:num w:numId="8">
    <w:abstractNumId w:val="5"/>
  </w:num>
  <w:num w:numId="9">
    <w:abstractNumId w:val="4"/>
  </w:num>
  <w:num w:numId="10">
    <w:abstractNumId w:val="8"/>
  </w:num>
  <w:num w:numId="11">
    <w:abstractNumId w:val="3"/>
  </w:num>
  <w:num w:numId="12">
    <w:abstractNumId w:val="6"/>
  </w:num>
  <w:num w:numId="13">
    <w:abstractNumId w:val="7"/>
  </w:num>
  <w:num w:numId="14">
    <w:abstractNumId w:val="12"/>
  </w:num>
  <w:num w:numId="15">
    <w:abstractNumId w:val="15"/>
  </w:num>
  <w:num w:numId="16">
    <w:abstractNumId w:val="16"/>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10B"/>
    <w:rsid w:val="00027E8E"/>
    <w:rsid w:val="00036601"/>
    <w:rsid w:val="0007497E"/>
    <w:rsid w:val="000874CC"/>
    <w:rsid w:val="000A049A"/>
    <w:rsid w:val="000A07B8"/>
    <w:rsid w:val="000B4933"/>
    <w:rsid w:val="000E00DE"/>
    <w:rsid w:val="000E7BF1"/>
    <w:rsid w:val="001128D7"/>
    <w:rsid w:val="001326C4"/>
    <w:rsid w:val="00144754"/>
    <w:rsid w:val="00162AA2"/>
    <w:rsid w:val="001A32DE"/>
    <w:rsid w:val="00201DF8"/>
    <w:rsid w:val="00233433"/>
    <w:rsid w:val="00241453"/>
    <w:rsid w:val="00262788"/>
    <w:rsid w:val="00280CBA"/>
    <w:rsid w:val="00286E18"/>
    <w:rsid w:val="002F368B"/>
    <w:rsid w:val="003137B2"/>
    <w:rsid w:val="0033110B"/>
    <w:rsid w:val="00333355"/>
    <w:rsid w:val="003461C5"/>
    <w:rsid w:val="003630D2"/>
    <w:rsid w:val="00371C9F"/>
    <w:rsid w:val="003749C4"/>
    <w:rsid w:val="00386A3A"/>
    <w:rsid w:val="003B49FD"/>
    <w:rsid w:val="003E625C"/>
    <w:rsid w:val="00426818"/>
    <w:rsid w:val="0043551D"/>
    <w:rsid w:val="004361A6"/>
    <w:rsid w:val="00440357"/>
    <w:rsid w:val="00441857"/>
    <w:rsid w:val="004441D8"/>
    <w:rsid w:val="004533A5"/>
    <w:rsid w:val="004975EE"/>
    <w:rsid w:val="004E38CA"/>
    <w:rsid w:val="00535D5B"/>
    <w:rsid w:val="005366DD"/>
    <w:rsid w:val="0055555B"/>
    <w:rsid w:val="00611FC7"/>
    <w:rsid w:val="006F50C2"/>
    <w:rsid w:val="007100A7"/>
    <w:rsid w:val="00735271"/>
    <w:rsid w:val="00742ECE"/>
    <w:rsid w:val="00745F4F"/>
    <w:rsid w:val="007520EE"/>
    <w:rsid w:val="00781878"/>
    <w:rsid w:val="00796ED4"/>
    <w:rsid w:val="007A2A70"/>
    <w:rsid w:val="007B3842"/>
    <w:rsid w:val="007D7B09"/>
    <w:rsid w:val="007E4BFB"/>
    <w:rsid w:val="007F6F43"/>
    <w:rsid w:val="00800E05"/>
    <w:rsid w:val="008768BE"/>
    <w:rsid w:val="008B4523"/>
    <w:rsid w:val="008E173C"/>
    <w:rsid w:val="00913598"/>
    <w:rsid w:val="00933F02"/>
    <w:rsid w:val="0093633E"/>
    <w:rsid w:val="00947B2B"/>
    <w:rsid w:val="009621B9"/>
    <w:rsid w:val="00965F55"/>
    <w:rsid w:val="00A03303"/>
    <w:rsid w:val="00A17D2C"/>
    <w:rsid w:val="00A240F6"/>
    <w:rsid w:val="00A95D1C"/>
    <w:rsid w:val="00AB12C0"/>
    <w:rsid w:val="00AD3CD9"/>
    <w:rsid w:val="00AE29AF"/>
    <w:rsid w:val="00AF13C2"/>
    <w:rsid w:val="00B06499"/>
    <w:rsid w:val="00B544AD"/>
    <w:rsid w:val="00B834C1"/>
    <w:rsid w:val="00B87B11"/>
    <w:rsid w:val="00BA472C"/>
    <w:rsid w:val="00BB572A"/>
    <w:rsid w:val="00BE316B"/>
    <w:rsid w:val="00BF506D"/>
    <w:rsid w:val="00C135FC"/>
    <w:rsid w:val="00C3163E"/>
    <w:rsid w:val="00C43DA6"/>
    <w:rsid w:val="00C47412"/>
    <w:rsid w:val="00C511C0"/>
    <w:rsid w:val="00C530B4"/>
    <w:rsid w:val="00C86E70"/>
    <w:rsid w:val="00CD3175"/>
    <w:rsid w:val="00CF1AA2"/>
    <w:rsid w:val="00D06B29"/>
    <w:rsid w:val="00D20768"/>
    <w:rsid w:val="00D21B7B"/>
    <w:rsid w:val="00D23C67"/>
    <w:rsid w:val="00DD2FB8"/>
    <w:rsid w:val="00DD562A"/>
    <w:rsid w:val="00DF3871"/>
    <w:rsid w:val="00DF708A"/>
    <w:rsid w:val="00E337A5"/>
    <w:rsid w:val="00E73BBE"/>
    <w:rsid w:val="00EF7697"/>
    <w:rsid w:val="00F3509D"/>
    <w:rsid w:val="00F60083"/>
    <w:rsid w:val="00FB7BA9"/>
    <w:rsid w:val="00FE0438"/>
    <w:rsid w:val="00FF47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F4F"/>
    <w:pPr>
      <w:spacing w:after="13" w:line="267" w:lineRule="auto"/>
      <w:ind w:left="6955"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15"/>
      </w:numPr>
      <w:spacing w:after="17"/>
      <w:ind w:left="708"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AF13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13C2"/>
    <w:rPr>
      <w:rFonts w:ascii="Tahoma" w:eastAsia="Times New Roman" w:hAnsi="Tahoma" w:cs="Tahoma"/>
      <w:color w:val="000000"/>
      <w:sz w:val="16"/>
      <w:szCs w:val="16"/>
    </w:rPr>
  </w:style>
  <w:style w:type="paragraph" w:styleId="a5">
    <w:name w:val="header"/>
    <w:basedOn w:val="a"/>
    <w:link w:val="a6"/>
    <w:uiPriority w:val="99"/>
    <w:unhideWhenUsed/>
    <w:rsid w:val="00371C9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71C9F"/>
    <w:rPr>
      <w:rFonts w:ascii="Times New Roman" w:eastAsia="Times New Roman" w:hAnsi="Times New Roman" w:cs="Times New Roman"/>
      <w:color w:val="000000"/>
      <w:sz w:val="24"/>
    </w:rPr>
  </w:style>
  <w:style w:type="paragraph" w:styleId="a7">
    <w:name w:val="footer"/>
    <w:basedOn w:val="a"/>
    <w:link w:val="a8"/>
    <w:uiPriority w:val="99"/>
    <w:unhideWhenUsed/>
    <w:rsid w:val="00371C9F"/>
    <w:pPr>
      <w:tabs>
        <w:tab w:val="center" w:pos="4680"/>
        <w:tab w:val="right" w:pos="9360"/>
      </w:tabs>
      <w:spacing w:after="0" w:line="240" w:lineRule="auto"/>
      <w:ind w:left="0" w:firstLine="0"/>
      <w:jc w:val="left"/>
    </w:pPr>
    <w:rPr>
      <w:rFonts w:asciiTheme="minorHAnsi" w:eastAsiaTheme="minorHAnsi" w:hAnsiTheme="minorHAnsi" w:cstheme="minorBidi"/>
      <w:color w:val="auto"/>
      <w:sz w:val="21"/>
      <w:szCs w:val="21"/>
      <w:lang w:val="ru-RU" w:eastAsia="ru-RU"/>
    </w:rPr>
  </w:style>
  <w:style w:type="character" w:customStyle="1" w:styleId="a8">
    <w:name w:val="Нижний колонтитул Знак"/>
    <w:basedOn w:val="a0"/>
    <w:link w:val="a7"/>
    <w:uiPriority w:val="99"/>
    <w:rsid w:val="00371C9F"/>
    <w:rPr>
      <w:rFonts w:eastAsiaTheme="minorHAnsi"/>
      <w:sz w:val="21"/>
      <w:szCs w:val="21"/>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F4F"/>
    <w:pPr>
      <w:spacing w:after="13" w:line="267" w:lineRule="auto"/>
      <w:ind w:left="6955"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15"/>
      </w:numPr>
      <w:spacing w:after="17"/>
      <w:ind w:left="708"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AF13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13C2"/>
    <w:rPr>
      <w:rFonts w:ascii="Tahoma" w:eastAsia="Times New Roman" w:hAnsi="Tahoma" w:cs="Tahoma"/>
      <w:color w:val="000000"/>
      <w:sz w:val="16"/>
      <w:szCs w:val="16"/>
    </w:rPr>
  </w:style>
  <w:style w:type="paragraph" w:styleId="a5">
    <w:name w:val="header"/>
    <w:basedOn w:val="a"/>
    <w:link w:val="a6"/>
    <w:uiPriority w:val="99"/>
    <w:unhideWhenUsed/>
    <w:rsid w:val="00371C9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71C9F"/>
    <w:rPr>
      <w:rFonts w:ascii="Times New Roman" w:eastAsia="Times New Roman" w:hAnsi="Times New Roman" w:cs="Times New Roman"/>
      <w:color w:val="000000"/>
      <w:sz w:val="24"/>
    </w:rPr>
  </w:style>
  <w:style w:type="paragraph" w:styleId="a7">
    <w:name w:val="footer"/>
    <w:basedOn w:val="a"/>
    <w:link w:val="a8"/>
    <w:uiPriority w:val="99"/>
    <w:unhideWhenUsed/>
    <w:rsid w:val="00371C9F"/>
    <w:pPr>
      <w:tabs>
        <w:tab w:val="center" w:pos="4680"/>
        <w:tab w:val="right" w:pos="9360"/>
      </w:tabs>
      <w:spacing w:after="0" w:line="240" w:lineRule="auto"/>
      <w:ind w:left="0" w:firstLine="0"/>
      <w:jc w:val="left"/>
    </w:pPr>
    <w:rPr>
      <w:rFonts w:asciiTheme="minorHAnsi" w:eastAsiaTheme="minorHAnsi" w:hAnsiTheme="minorHAnsi" w:cstheme="minorBidi"/>
      <w:color w:val="auto"/>
      <w:sz w:val="21"/>
      <w:szCs w:val="21"/>
      <w:lang w:val="ru-RU" w:eastAsia="ru-RU"/>
    </w:rPr>
  </w:style>
  <w:style w:type="character" w:customStyle="1" w:styleId="a8">
    <w:name w:val="Нижний колонтитул Знак"/>
    <w:basedOn w:val="a0"/>
    <w:link w:val="a7"/>
    <w:uiPriority w:val="99"/>
    <w:rsid w:val="00371C9F"/>
    <w:rPr>
      <w:rFonts w:eastAsiaTheme="minorHAnsi"/>
      <w:sz w:val="21"/>
      <w:szCs w:val="21"/>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28</Pages>
  <Words>7365</Words>
  <Characters>41981</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c:creator>
  <cp:lastModifiedBy>валера</cp:lastModifiedBy>
  <cp:revision>8</cp:revision>
  <cp:lastPrinted>2023-04-06T07:32:00Z</cp:lastPrinted>
  <dcterms:created xsi:type="dcterms:W3CDTF">2023-04-05T09:34:00Z</dcterms:created>
  <dcterms:modified xsi:type="dcterms:W3CDTF">2023-04-06T07:33:00Z</dcterms:modified>
</cp:coreProperties>
</file>